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0349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9"/>
      </w:tblGrid>
      <w:tr>
        <w:trPr>
          <w:trHeight w:val="563" w:hRule="atLeast"/>
        </w:trPr>
        <w:tc>
          <w:tcPr>
            <w:tcW w:w="10349" w:type="dxa"/>
            <w:tcBorders/>
            <w:vAlign w:val="center"/>
          </w:tcPr>
          <w:p>
            <w:pPr>
              <w:pStyle w:val="Normal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rFonts w:cs="Arial" w:ascii="Calibri" w:hAnsi="Calibri"/>
                <w:b/>
                <w:bCs/>
                <w:sz w:val="28"/>
                <w:szCs w:val="28"/>
              </w:rPr>
              <w:t xml:space="preserve">Опросный  лист для </w:t>
            </w:r>
            <w:r>
              <w:rPr>
                <w:rFonts w:cs="Arial" w:ascii="Calibri" w:hAnsi="Calibri"/>
                <w:b/>
                <w:sz w:val="28"/>
                <w:szCs w:val="28"/>
              </w:rPr>
              <w:t>подбора регулирующего, отсечного или запорно-регулирующего клапана</w:t>
            </w:r>
          </w:p>
        </w:tc>
      </w:tr>
    </w:tbl>
    <w:p>
      <w:pPr>
        <w:pStyle w:val="Normal"/>
        <w:rPr>
          <w:rFonts w:ascii="Arial" w:hAnsi="Arial" w:cs="Arial"/>
          <w:b/>
          <w:b/>
          <w:sz w:val="10"/>
          <w:szCs w:val="10"/>
        </w:rPr>
      </w:pPr>
      <w:r>
        <w:rPr>
          <w:rFonts w:cs="Arial" w:ascii="Arial" w:hAnsi="Arial"/>
          <w:b/>
          <w:sz w:val="10"/>
          <w:szCs w:val="10"/>
        </w:rPr>
      </w:r>
    </w:p>
    <w:tbl>
      <w:tblPr>
        <w:tblW w:w="9924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1"/>
        <w:gridCol w:w="7203"/>
      </w:tblGrid>
      <w:tr>
        <w:trPr>
          <w:trHeight w:val="414" w:hRule="exact"/>
        </w:trPr>
        <w:tc>
          <w:tcPr>
            <w:tcW w:w="992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before="0" w:after="160"/>
              <w:rPr>
                <w:rFonts w:ascii="Calibri" w:hAnsi="Calibri" w:cs="Calibri"/>
                <w:b/>
                <w:b/>
                <w:sz w:val="28"/>
                <w:szCs w:val="28"/>
              </w:rPr>
            </w:pPr>
            <w:r>
              <w:rPr>
                <w:rFonts w:cs="Calibri" w:ascii="Calibri" w:hAnsi="Calibri"/>
                <w:b/>
                <w:sz w:val="28"/>
                <w:szCs w:val="28"/>
              </w:rPr>
              <w:t>Заказчик:</w:t>
            </w:r>
          </w:p>
        </w:tc>
      </w:tr>
      <w:tr>
        <w:trPr>
          <w:trHeight w:val="340" w:hRule="atLeast"/>
        </w:trPr>
        <w:tc>
          <w:tcPr>
            <w:tcW w:w="27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Организация</w:t>
            </w:r>
          </w:p>
        </w:tc>
        <w:tc>
          <w:tcPr>
            <w:tcW w:w="720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>
          <w:trHeight w:val="340" w:hRule="atLeast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Город</w:t>
            </w:r>
          </w:p>
        </w:tc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>
          <w:trHeight w:val="340" w:hRule="atLeast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Объект</w:t>
            </w:r>
          </w:p>
        </w:tc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>
          <w:trHeight w:val="340" w:hRule="atLeast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Контактное лицо</w:t>
            </w:r>
          </w:p>
        </w:tc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>
          <w:trHeight w:val="340" w:hRule="atLeast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Телефон / факс</w:t>
            </w:r>
          </w:p>
        </w:tc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>
          <w:trHeight w:val="340" w:hRule="atLeast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E-mail</w:t>
            </w:r>
          </w:p>
        </w:tc>
        <w:tc>
          <w:tcPr>
            <w:tcW w:w="720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before="0" w:after="16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</w:tbl>
    <w:p>
      <w:pPr>
        <w:pStyle w:val="Normal"/>
        <w:rPr>
          <w:rFonts w:ascii="Calibri" w:hAnsi="Calibri" w:cs="Calibri"/>
          <w:lang w:val="en-US"/>
        </w:rPr>
      </w:pPr>
      <w:r>
        <w:rPr>
          <w:rFonts w:cs="Calibri" w:ascii="Calibri" w:hAnsi="Calibri"/>
          <w:lang w:val="en-US"/>
        </w:rPr>
      </w:r>
    </w:p>
    <w:tbl>
      <w:tblPr>
        <w:tblW w:w="9918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8"/>
      </w:tblGrid>
      <w:tr>
        <w:trPr>
          <w:trHeight w:val="308" w:hRule="atLeast"/>
        </w:trPr>
        <w:tc>
          <w:tcPr>
            <w:tcW w:w="99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3402" w:leader="none"/>
              </w:tabs>
              <w:spacing w:before="0" w:after="160"/>
              <w:ind w:left="34" w:hanging="34"/>
              <w:rPr>
                <w:rFonts w:ascii="Calibri" w:hAnsi="Calibri" w:cs="Calibri"/>
                <w:b/>
                <w:b/>
                <w:color w:val="000000"/>
                <w:sz w:val="28"/>
                <w:szCs w:val="28"/>
              </w:rPr>
            </w:pPr>
            <w:r>
              <w:rPr>
                <w:rFonts w:cs="Calibri" w:ascii="Calibri" w:hAnsi="Calibri"/>
                <w:b/>
                <w:color w:val="000000"/>
                <w:sz w:val="28"/>
                <w:szCs w:val="28"/>
              </w:rPr>
              <w:t>Данные о процессе</w:t>
            </w:r>
          </w:p>
        </w:tc>
      </w:tr>
    </w:tbl>
    <w:p>
      <w:pPr>
        <w:pStyle w:val="Normal"/>
        <w:rPr>
          <w:rFonts w:ascii="Calibri" w:hAnsi="Calibri" w:cs="Calibri"/>
          <w:vanish/>
          <w:sz w:val="22"/>
          <w:szCs w:val="22"/>
        </w:rPr>
      </w:pPr>
      <w:r>
        <w:rPr>
          <w:rFonts w:cs="Calibri" w:ascii="Calibri" w:hAnsi="Calibri"/>
          <w:vanish/>
          <w:sz w:val="22"/>
          <w:szCs w:val="22"/>
        </w:rPr>
      </w:r>
    </w:p>
    <w:tbl>
      <w:tblPr>
        <w:tblW w:w="9924" w:type="dxa"/>
        <w:jc w:val="left"/>
        <w:tblInd w:w="-386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2836"/>
        <w:gridCol w:w="64"/>
        <w:gridCol w:w="645"/>
        <w:gridCol w:w="790"/>
        <w:gridCol w:w="273"/>
        <w:gridCol w:w="633"/>
        <w:gridCol w:w="440"/>
        <w:gridCol w:w="274"/>
        <w:gridCol w:w="137"/>
        <w:gridCol w:w="142"/>
        <w:gridCol w:w="1280"/>
        <w:gridCol w:w="68"/>
        <w:gridCol w:w="125"/>
        <w:gridCol w:w="361"/>
        <w:gridCol w:w="1856"/>
      </w:tblGrid>
      <w:tr>
        <w:trPr>
          <w:trHeight w:val="1142" w:hRule="exact"/>
          <w:cantSplit w:val="true"/>
        </w:trPr>
        <w:tc>
          <w:tcPr>
            <w:tcW w:w="2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ind w:left="102" w:hanging="0"/>
              <w:rPr>
                <w:rFonts w:ascii="Calibri" w:hAnsi="Calibri" w:cs="Calibri"/>
                <w:b/>
                <w:b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color w:val="000000"/>
                <w:sz w:val="22"/>
                <w:szCs w:val="22"/>
              </w:rPr>
              <w:t>Тип клапана</w:t>
            </w:r>
          </w:p>
        </w:tc>
        <w:tc>
          <w:tcPr>
            <w:tcW w:w="23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4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31115</wp:posOffset>
                      </wp:positionV>
                      <wp:extent cx="295275" cy="266700"/>
                      <wp:effectExtent l="5715" t="5080" r="4445" b="5080"/>
                      <wp:wrapNone/>
                      <wp:docPr id="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0.1pt;margin-top:2.4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односедельный</w:t>
            </w:r>
          </w:p>
          <w:p>
            <w:pPr>
              <w:pStyle w:val="Normal"/>
              <w:widowControl w:val="false"/>
              <w:spacing w:before="20" w:after="0"/>
              <w:jc w:val="right"/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4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198120</wp:posOffset>
                      </wp:positionV>
                      <wp:extent cx="295275" cy="266700"/>
                      <wp:effectExtent l="5715" t="5080" r="4445" b="5080"/>
                      <wp:wrapNone/>
                      <wp:docPr id="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0.1pt;margin-top:15.6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eastAsia="Calibri" w:cs="Calibri" w:ascii="Calibri" w:hAnsi="Calibri"/>
                <w:color w:val="000000"/>
                <w:sz w:val="22"/>
                <w:szCs w:val="22"/>
              </w:rPr>
              <w:t xml:space="preserve">         </w:t>
            </w:r>
          </w:p>
          <w:p>
            <w:pPr>
              <w:pStyle w:val="Normal"/>
              <w:widowControl w:val="false"/>
              <w:spacing w:before="20"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заслонка</w:t>
            </w:r>
          </w:p>
        </w:tc>
        <w:tc>
          <w:tcPr>
            <w:tcW w:w="234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43">
                      <wp:simplePos x="0" y="0"/>
                      <wp:positionH relativeFrom="column">
                        <wp:posOffset>222250</wp:posOffset>
                      </wp:positionH>
                      <wp:positionV relativeFrom="paragraph">
                        <wp:posOffset>31115</wp:posOffset>
                      </wp:positionV>
                      <wp:extent cx="295275" cy="266700"/>
                      <wp:effectExtent l="5715" t="5080" r="4445" b="5080"/>
                      <wp:wrapNone/>
                      <wp:docPr id="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17.5pt;margin-top:2.4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eastAsia="Calibri" w:cs="Calibri" w:ascii="Calibri" w:hAnsi="Calibri"/>
                <w:color w:val="000000"/>
                <w:sz w:val="22"/>
                <w:szCs w:val="22"/>
              </w:rPr>
              <w:t xml:space="preserve">                </w: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шаровой</w:t>
            </w:r>
          </w:p>
          <w:p>
            <w:pPr>
              <w:pStyle w:val="Normal"/>
              <w:widowControl w:val="false"/>
              <w:spacing w:before="20" w:after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/>
              </w:rPr>
            </w:r>
          </w:p>
          <w:p>
            <w:pPr>
              <w:pStyle w:val="Normal"/>
              <w:widowControl w:val="false"/>
              <w:spacing w:before="20" w:after="0"/>
              <w:jc w:val="right"/>
              <w:rPr/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44">
                      <wp:simplePos x="0" y="0"/>
                      <wp:positionH relativeFrom="column">
                        <wp:posOffset>222250</wp:posOffset>
                      </wp:positionH>
                      <wp:positionV relativeFrom="paragraph">
                        <wp:posOffset>15240</wp:posOffset>
                      </wp:positionV>
                      <wp:extent cx="295275" cy="266700"/>
                      <wp:effectExtent l="5715" t="5080" r="4445" b="5080"/>
                      <wp:wrapNone/>
                      <wp:docPr id="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17.5pt;margin-top:1.2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сегментный</w:t>
            </w:r>
          </w:p>
        </w:tc>
        <w:tc>
          <w:tcPr>
            <w:tcW w:w="234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/>
              </w:rPr>
            </w:r>
          </w:p>
          <w:p>
            <w:pPr>
              <w:pStyle w:val="Normal"/>
              <w:widowControl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/>
              </w:rPr>
            </w:r>
          </w:p>
          <w:p>
            <w:pPr>
              <w:pStyle w:val="Normal"/>
              <w:widowControl w:val="false"/>
              <w:spacing w:before="20" w:after="0"/>
              <w:jc w:val="center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Другой</w:t>
            </w:r>
            <w:r>
              <w:rPr>
                <w:rFonts w:cs="Calibri" w:ascii="Calibri" w:hAnsi="Calibri"/>
                <w:color w:val="000000"/>
                <w:sz w:val="22"/>
                <w:szCs w:val="22"/>
                <w:lang w:val="en-US"/>
              </w:rPr>
              <w:t>_________</w:t>
            </w:r>
          </w:p>
        </w:tc>
      </w:tr>
      <w:tr>
        <w:trPr>
          <w:trHeight w:val="433" w:hRule="exact"/>
          <w:cantSplit w:val="true"/>
        </w:trPr>
        <w:tc>
          <w:tcPr>
            <w:tcW w:w="568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 xml:space="preserve">Технологическая позиция №  _________________                                                                      </w:t>
            </w:r>
          </w:p>
        </w:tc>
        <w:tc>
          <w:tcPr>
            <w:tcW w:w="424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Количество _____________________</w:t>
            </w:r>
          </w:p>
        </w:tc>
      </w:tr>
      <w:tr>
        <w:trPr>
          <w:trHeight w:val="424" w:hRule="exact"/>
          <w:cantSplit w:val="true"/>
        </w:trPr>
        <w:tc>
          <w:tcPr>
            <w:tcW w:w="354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 xml:space="preserve">Назначение                                              </w:t>
            </w:r>
          </w:p>
        </w:tc>
        <w:tc>
          <w:tcPr>
            <w:tcW w:w="6379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1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616" w:hRule="exact"/>
          <w:cantSplit w:val="true"/>
        </w:trPr>
        <w:tc>
          <w:tcPr>
            <w:tcW w:w="354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 xml:space="preserve">Размер трубопровода__________                                                               </w:t>
            </w:r>
          </w:p>
        </w:tc>
        <w:tc>
          <w:tcPr>
            <w:tcW w:w="2410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Ду</w:t>
              <w:softHyphen/>
              <w:softHyphen/>
              <w:softHyphen/>
              <w:t xml:space="preserve"> ___________</w:t>
            </w:r>
            <w:r>
              <w:rPr>
                <w:rFonts w:cs="Calibri" w:ascii="Calibri" w:hAnsi="Calibri"/>
                <w:color w:val="000000"/>
                <w:sz w:val="22"/>
                <w:szCs w:val="22"/>
                <w:lang w:val="en-US"/>
              </w:rPr>
              <w:t>______</w:t>
            </w:r>
          </w:p>
        </w:tc>
        <w:tc>
          <w:tcPr>
            <w:tcW w:w="1752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Ру_____________</w:t>
            </w:r>
          </w:p>
        </w:tc>
        <w:tc>
          <w:tcPr>
            <w:tcW w:w="221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 xml:space="preserve">Класс  по </w:t>
            </w:r>
            <w:r>
              <w:rPr>
                <w:rFonts w:cs="Calibri" w:ascii="Calibri" w:hAnsi="Calibri"/>
                <w:color w:val="000000"/>
                <w:sz w:val="22"/>
                <w:szCs w:val="22"/>
                <w:lang w:val="en-US"/>
              </w:rPr>
              <w:t>ANSI</w: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____________</w:t>
            </w:r>
          </w:p>
        </w:tc>
      </w:tr>
      <w:tr>
        <w:trPr>
          <w:trHeight w:val="354" w:hRule="exact"/>
          <w:cantSplit w:val="true"/>
        </w:trPr>
        <w:tc>
          <w:tcPr>
            <w:tcW w:w="3545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Материал трубопровода</w:t>
            </w:r>
          </w:p>
        </w:tc>
        <w:tc>
          <w:tcPr>
            <w:tcW w:w="6379" w:type="dxa"/>
            <w:gridSpan w:val="1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1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618" w:hRule="exact"/>
          <w:cantSplit w:val="true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Состояние рабочей среды</w:t>
            </w:r>
          </w:p>
        </w:tc>
        <w:tc>
          <w:tcPr>
            <w:tcW w:w="17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eastAsia="Calibri" w:cs="Calibri" w:ascii="Calibri" w:hAnsi="Calibri"/>
                <w:color w:val="000000"/>
                <w:sz w:val="22"/>
                <w:szCs w:val="22"/>
                <w:lang w:val="en-US"/>
              </w:rPr>
              <w:t xml:space="preserve">           </w:t>
            </w:r>
          </w:p>
          <w:p>
            <w:pPr>
              <w:pStyle w:val="Normal"/>
              <w:widowControl w:val="false"/>
              <w:spacing w:before="0" w:after="160"/>
              <w:jc w:val="right"/>
              <w:rPr/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29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6350</wp:posOffset>
                      </wp:positionV>
                      <wp:extent cx="295275" cy="266700"/>
                      <wp:effectExtent l="5715" t="5080" r="4445" b="5080"/>
                      <wp:wrapNone/>
                      <wp:docPr id="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6.3pt;margin-top:0.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eastAsia="Calibri" w:cs="Calibri" w:ascii="Calibri" w:hAnsi="Calibri"/>
                <w:color w:val="000000"/>
                <w:sz w:val="22"/>
                <w:szCs w:val="22"/>
                <w:lang w:val="en-US"/>
              </w:rPr>
              <w:t xml:space="preserve">    </w: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жидкость</w:t>
            </w:r>
          </w:p>
        </w:tc>
        <w:tc>
          <w:tcPr>
            <w:tcW w:w="162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color w:val="000000"/>
                <w:sz w:val="8"/>
                <w:szCs w:val="8"/>
                <w:lang w:val="en-US"/>
              </w:rPr>
            </w:pPr>
            <w:r>
              <w:rPr>
                <w:rFonts w:cs="Calibri" w:ascii="Calibri" w:hAnsi="Calibri"/>
                <w:color w:val="000000"/>
                <w:sz w:val="8"/>
                <w:szCs w:val="8"/>
                <w:lang w:val="en-US"/>
              </w:rPr>
            </w:r>
          </w:p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30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8890</wp:posOffset>
                      </wp:positionV>
                      <wp:extent cx="295275" cy="266700"/>
                      <wp:effectExtent l="5715" t="5080" r="4445" b="5080"/>
                      <wp:wrapNone/>
                      <wp:docPr id="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2.75pt;margin-top:0.7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eastAsia="Calibri" w:cs="Calibri" w:ascii="Calibri" w:hAnsi="Calibri"/>
                <w:color w:val="000000"/>
                <w:sz w:val="22"/>
                <w:szCs w:val="22"/>
              </w:rPr>
              <w:t xml:space="preserve">   </w: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пар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Calibri" w:hAnsi="Calibri" w:cs="Calibri"/>
                <w:color w:val="000000"/>
                <w:sz w:val="8"/>
                <w:szCs w:val="8"/>
                <w:lang w:val="en-US"/>
              </w:rPr>
            </w:pPr>
            <w:r>
              <w:rPr>
                <w:rFonts w:cs="Calibri" w:ascii="Calibri" w:hAnsi="Calibri"/>
                <w:color w:val="000000"/>
                <w:sz w:val="8"/>
                <w:szCs w:val="8"/>
                <w:lang w:val="en-US"/>
              </w:rPr>
            </w:r>
          </w:p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3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3810</wp:posOffset>
                      </wp:positionV>
                      <wp:extent cx="295275" cy="266700"/>
                      <wp:effectExtent l="5715" t="5080" r="4445" b="5080"/>
                      <wp:wrapNone/>
                      <wp:docPr id="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4pt;margin-top:0.3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eastAsia="Calibri" w:cs="Calibri" w:ascii="Calibri" w:hAnsi="Calibri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газ</w:t>
            </w:r>
          </w:p>
        </w:tc>
        <w:tc>
          <w:tcPr>
            <w:tcW w:w="24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32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63500</wp:posOffset>
                      </wp:positionV>
                      <wp:extent cx="295275" cy="266700"/>
                      <wp:effectExtent l="5715" t="5080" r="4445" b="5080"/>
                      <wp:wrapNone/>
                      <wp:docPr id="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25.75pt;margin-top: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eastAsia="Calibri" w:cs="Calibri" w:ascii="Calibri" w:hAnsi="Calibri"/>
                <w:color w:val="000000"/>
                <w:sz w:val="22"/>
                <w:szCs w:val="22"/>
              </w:rPr>
              <w:t xml:space="preserve">               </w: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жидкость</w:t>
            </w:r>
          </w:p>
          <w:p>
            <w:pPr>
              <w:pStyle w:val="Normal"/>
              <w:widowControl w:val="false"/>
              <w:spacing w:before="0" w:after="16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+ газ</w:t>
            </w:r>
          </w:p>
        </w:tc>
      </w:tr>
      <w:tr>
        <w:trPr>
          <w:trHeight w:val="428" w:hRule="exact"/>
          <w:cantSplit w:val="true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Расход</w:t>
            </w:r>
          </w:p>
        </w:tc>
        <w:tc>
          <w:tcPr>
            <w:tcW w:w="14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мин.__________</w:t>
            </w:r>
          </w:p>
        </w:tc>
        <w:tc>
          <w:tcPr>
            <w:tcW w:w="1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норм.__________</w:t>
            </w:r>
          </w:p>
        </w:tc>
        <w:tc>
          <w:tcPr>
            <w:tcW w:w="1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макс.__________</w:t>
            </w: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размерность_________</w:t>
            </w:r>
          </w:p>
        </w:tc>
      </w:tr>
      <w:tr>
        <w:trPr>
          <w:trHeight w:val="428" w:hRule="exact"/>
          <w:cantSplit w:val="true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Входное давление Р1 (абс.)</w:t>
            </w:r>
          </w:p>
        </w:tc>
        <w:tc>
          <w:tcPr>
            <w:tcW w:w="14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мин.__________</w:t>
            </w:r>
          </w:p>
        </w:tc>
        <w:tc>
          <w:tcPr>
            <w:tcW w:w="1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норм.__________</w:t>
            </w:r>
          </w:p>
        </w:tc>
        <w:tc>
          <w:tcPr>
            <w:tcW w:w="1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макс.__________</w:t>
            </w: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размерность_________</w:t>
            </w:r>
          </w:p>
        </w:tc>
      </w:tr>
      <w:tr>
        <w:trPr>
          <w:trHeight w:val="428" w:hRule="exact"/>
          <w:cantSplit w:val="true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Выходное давление Р2 (абс.)</w:t>
            </w:r>
          </w:p>
        </w:tc>
        <w:tc>
          <w:tcPr>
            <w:tcW w:w="14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мин.__________</w:t>
            </w:r>
          </w:p>
        </w:tc>
        <w:tc>
          <w:tcPr>
            <w:tcW w:w="1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норм.__________</w:t>
            </w:r>
          </w:p>
        </w:tc>
        <w:tc>
          <w:tcPr>
            <w:tcW w:w="1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макс.__________</w:t>
            </w: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размерность_________</w:t>
            </w:r>
          </w:p>
        </w:tc>
      </w:tr>
      <w:tr>
        <w:trPr>
          <w:trHeight w:val="428" w:hRule="exact"/>
          <w:cantSplit w:val="true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Температура Т1</w:t>
            </w:r>
          </w:p>
        </w:tc>
        <w:tc>
          <w:tcPr>
            <w:tcW w:w="14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мин.__________</w:t>
            </w:r>
          </w:p>
        </w:tc>
        <w:tc>
          <w:tcPr>
            <w:tcW w:w="1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норм.__________</w:t>
            </w:r>
          </w:p>
        </w:tc>
        <w:tc>
          <w:tcPr>
            <w:tcW w:w="1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макс.__________</w:t>
            </w: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размерность_________</w:t>
            </w:r>
          </w:p>
        </w:tc>
      </w:tr>
      <w:tr>
        <w:trPr>
          <w:trHeight w:val="428" w:hRule="exact"/>
          <w:cantSplit w:val="true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rFonts w:cs="Calibri" w:ascii="Calibri" w:hAnsi="Calibri"/>
                <w:color w:val="000000"/>
                <w:sz w:val="21"/>
                <w:szCs w:val="21"/>
              </w:rPr>
              <w:t xml:space="preserve">Плотность на входе </w:t>
            </w:r>
            <w:r>
              <w:rPr>
                <w:rFonts w:eastAsia="Symbol" w:cs="Symbol" w:ascii="Symbol" w:hAnsi="Symbol"/>
                <w:color w:val="000000"/>
                <w:sz w:val="21"/>
                <w:szCs w:val="21"/>
              </w:rPr>
              <w:t></w:t>
            </w:r>
            <w:r>
              <w:rPr>
                <w:rFonts w:cs="Calibri" w:ascii="Calibri" w:hAnsi="Calibri"/>
                <w:color w:val="000000"/>
                <w:sz w:val="21"/>
                <w:szCs w:val="21"/>
              </w:rPr>
              <w:t>1 или М</w:t>
            </w:r>
          </w:p>
        </w:tc>
        <w:tc>
          <w:tcPr>
            <w:tcW w:w="14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мин.__________</w:t>
            </w:r>
          </w:p>
        </w:tc>
        <w:tc>
          <w:tcPr>
            <w:tcW w:w="1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норм.__________</w:t>
            </w:r>
          </w:p>
        </w:tc>
        <w:tc>
          <w:tcPr>
            <w:tcW w:w="1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макс.__________</w:t>
            </w: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размерность_________</w:t>
            </w:r>
          </w:p>
        </w:tc>
      </w:tr>
      <w:tr>
        <w:trPr>
          <w:trHeight w:val="428" w:hRule="exact"/>
          <w:cantSplit w:val="true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Давление  пара  Р</w:t>
            </w:r>
            <w:r>
              <w:rPr>
                <w:rFonts w:eastAsia="Symbol" w:cs="Symbol" w:ascii="Symbol" w:hAnsi="Symbol"/>
                <w:color w:val="000000"/>
                <w:sz w:val="22"/>
                <w:szCs w:val="22"/>
              </w:rPr>
              <w:t></w: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 xml:space="preserve">  (абс.)</w:t>
            </w:r>
          </w:p>
        </w:tc>
        <w:tc>
          <w:tcPr>
            <w:tcW w:w="14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мин.__________</w:t>
            </w:r>
          </w:p>
        </w:tc>
        <w:tc>
          <w:tcPr>
            <w:tcW w:w="1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норм.__________</w:t>
            </w:r>
          </w:p>
        </w:tc>
        <w:tc>
          <w:tcPr>
            <w:tcW w:w="1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макс.__________</w:t>
            </w: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размерность_________</w:t>
            </w:r>
          </w:p>
        </w:tc>
      </w:tr>
      <w:tr>
        <w:trPr>
          <w:trHeight w:val="428" w:hRule="exact"/>
          <w:cantSplit w:val="true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Вязкость</w:t>
            </w:r>
          </w:p>
        </w:tc>
        <w:tc>
          <w:tcPr>
            <w:tcW w:w="14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мин.__________</w:t>
            </w:r>
          </w:p>
        </w:tc>
        <w:tc>
          <w:tcPr>
            <w:tcW w:w="17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норм.__________</w:t>
            </w:r>
          </w:p>
        </w:tc>
        <w:tc>
          <w:tcPr>
            <w:tcW w:w="1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макс.__________</w:t>
            </w: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размерность_________</w:t>
            </w:r>
          </w:p>
        </w:tc>
      </w:tr>
      <w:tr>
        <w:trPr>
          <w:trHeight w:val="359" w:hRule="exact"/>
          <w:cantSplit w:val="true"/>
        </w:trPr>
        <w:tc>
          <w:tcPr>
            <w:tcW w:w="4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Макс. расчетный коэффициент расхода К</w:t>
            </w:r>
            <w:r>
              <w:rPr>
                <w:rFonts w:cs="Calibri" w:ascii="Calibri" w:hAnsi="Calibri"/>
                <w:color w:val="000000"/>
                <w:sz w:val="22"/>
                <w:szCs w:val="22"/>
                <w:lang w:val="de-DE"/>
              </w:rPr>
              <w:t>v</w:t>
            </w:r>
          </w:p>
        </w:tc>
        <w:tc>
          <w:tcPr>
            <w:tcW w:w="558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278" w:hRule="exact"/>
          <w:cantSplit w:val="true"/>
        </w:trPr>
        <w:tc>
          <w:tcPr>
            <w:tcW w:w="43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Выбранный коэффициент расхода</w:t>
            </w:r>
          </w:p>
        </w:tc>
        <w:tc>
          <w:tcPr>
            <w:tcW w:w="558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br w:type="page"/>
      </w:r>
      <w:r>
        <w:rPr/>
      </w:r>
    </w:p>
    <w:tbl>
      <w:tblPr>
        <w:tblW w:w="9924" w:type="dxa"/>
        <w:jc w:val="left"/>
        <w:tblInd w:w="-386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3828"/>
        <w:gridCol w:w="1524"/>
        <w:gridCol w:w="319"/>
        <w:gridCol w:w="520"/>
        <w:gridCol w:w="496"/>
        <w:gridCol w:w="189"/>
        <w:gridCol w:w="827"/>
        <w:gridCol w:w="189"/>
        <w:gridCol w:w="142"/>
        <w:gridCol w:w="1890"/>
      </w:tblGrid>
      <w:tr>
        <w:trPr>
          <w:trHeight w:val="574" w:hRule="exact"/>
          <w:cantSplit w:val="true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ind w:left="102" w:hanging="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 xml:space="preserve">Предполагаемый уровень звукового давления, </w:t>
            </w:r>
            <w:r>
              <w:rPr>
                <w:rFonts w:cs="Calibri" w:ascii="Calibri" w:hAnsi="Calibri"/>
                <w:color w:val="000000"/>
                <w:sz w:val="22"/>
                <w:szCs w:val="22"/>
                <w:lang w:val="en-US"/>
              </w:rPr>
              <w:t>d</w: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Ь (А)</w:t>
            </w:r>
          </w:p>
        </w:tc>
        <w:tc>
          <w:tcPr>
            <w:tcW w:w="6096" w:type="dxa"/>
            <w:gridSpan w:val="9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450" w:hRule="exact"/>
          <w:cantSplit w:val="true"/>
        </w:trPr>
        <w:tc>
          <w:tcPr>
            <w:tcW w:w="9924" w:type="dxa"/>
            <w:gridSpan w:val="10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rPr>
                <w:rFonts w:ascii="Arial" w:hAnsi="Arial" w:cs="Arial"/>
                <w:b/>
                <w:b/>
                <w:color w:val="000000"/>
                <w:sz w:val="18"/>
              </w:rPr>
            </w:pPr>
            <w:r>
              <w:rPr>
                <w:rFonts w:cs="Arial" w:ascii="Arial" w:hAnsi="Arial"/>
                <w:b/>
                <w:color w:val="000000"/>
                <w:sz w:val="18"/>
              </w:rPr>
              <w:t>Время срабатывания отсечного клапана _______сек !</w:t>
            </w:r>
          </w:p>
        </w:tc>
      </w:tr>
      <w:tr>
        <w:trPr>
          <w:trHeight w:val="427" w:hRule="exact"/>
          <w:cantSplit w:val="true"/>
        </w:trPr>
        <w:tc>
          <w:tcPr>
            <w:tcW w:w="9924" w:type="dxa"/>
            <w:gridSpan w:val="10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ind w:left="102" w:hanging="0"/>
              <w:rPr>
                <w:rFonts w:ascii="Calibri" w:hAnsi="Calibri" w:cs="Calibri"/>
                <w:b/>
                <w:b/>
                <w:color w:val="000000"/>
                <w:sz w:val="28"/>
                <w:szCs w:val="28"/>
              </w:rPr>
            </w:pPr>
            <w:r>
              <w:rPr>
                <w:rFonts w:cs="Calibri" w:ascii="Calibri" w:hAnsi="Calibri"/>
                <w:b/>
                <w:color w:val="000000"/>
                <w:sz w:val="28"/>
                <w:szCs w:val="28"/>
              </w:rPr>
              <w:t>Сборка корпуса клапана</w:t>
            </w:r>
          </w:p>
        </w:tc>
      </w:tr>
      <w:tr>
        <w:trPr>
          <w:trHeight w:val="340" w:hRule="exact"/>
          <w:cantSplit w:val="true"/>
        </w:trPr>
        <w:tc>
          <w:tcPr>
            <w:tcW w:w="382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ind w:left="10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Тип корпуса</w:t>
            </w:r>
          </w:p>
        </w:tc>
        <w:tc>
          <w:tcPr>
            <w:tcW w:w="6096" w:type="dxa"/>
            <w:gridSpan w:val="9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340" w:hRule="exact"/>
          <w:cantSplit w:val="true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ind w:left="102" w:hanging="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Условное давление, Ру</w:t>
            </w:r>
          </w:p>
        </w:tc>
        <w:tc>
          <w:tcPr>
            <w:tcW w:w="6096" w:type="dxa"/>
            <w:gridSpan w:val="9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340" w:hRule="exact"/>
          <w:cantSplit w:val="true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ind w:left="102" w:hanging="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Условный диаметр, Ду</w:t>
            </w:r>
          </w:p>
        </w:tc>
        <w:tc>
          <w:tcPr>
            <w:tcW w:w="6096" w:type="dxa"/>
            <w:gridSpan w:val="9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340" w:hRule="exact"/>
          <w:cantSplit w:val="true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ind w:left="102" w:hanging="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 xml:space="preserve">Фланцы согласно </w:t>
            </w:r>
            <w:r>
              <w:rPr>
                <w:rFonts w:cs="Calibri" w:ascii="Calibri" w:hAnsi="Calibri"/>
                <w:color w:val="000000"/>
                <w:sz w:val="22"/>
                <w:szCs w:val="22"/>
                <w:lang w:val="de-DE"/>
              </w:rPr>
              <w:t>DIN</w: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/А</w:t>
            </w:r>
            <w:r>
              <w:rPr>
                <w:rFonts w:cs="Calibri" w:ascii="Calibri" w:hAnsi="Calibri"/>
                <w:color w:val="000000"/>
                <w:sz w:val="22"/>
                <w:szCs w:val="22"/>
                <w:lang w:val="de-DE"/>
              </w:rPr>
              <w:t>NSI</w: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 xml:space="preserve">                                     </w:t>
            </w:r>
          </w:p>
          <w:p>
            <w:pPr>
              <w:pStyle w:val="Normal"/>
              <w:widowControl w:val="false"/>
              <w:spacing w:before="20" w:after="0"/>
              <w:ind w:left="10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2363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Тип фланца__________</w:t>
            </w:r>
          </w:p>
        </w:tc>
        <w:tc>
          <w:tcPr>
            <w:tcW w:w="1843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/>
              </w:rPr>
              <w:t>DIN_________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20" w:after="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en-US"/>
              </w:rPr>
              <w:t>ANSI CL_______</w:t>
            </w:r>
          </w:p>
        </w:tc>
      </w:tr>
      <w:tr>
        <w:trPr>
          <w:trHeight w:val="582" w:hRule="exact"/>
          <w:cantSplit w:val="true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ind w:left="10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Присоединительная поверхность фланцев</w:t>
            </w:r>
          </w:p>
        </w:tc>
        <w:tc>
          <w:tcPr>
            <w:tcW w:w="2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33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63500</wp:posOffset>
                      </wp:positionV>
                      <wp:extent cx="295275" cy="266700"/>
                      <wp:effectExtent l="5715" t="5080" r="4445" b="5080"/>
                      <wp:wrapNone/>
                      <wp:docPr id="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95pt;margin-top: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под приварку</w:t>
            </w:r>
          </w:p>
        </w:tc>
        <w:tc>
          <w:tcPr>
            <w:tcW w:w="3237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34">
                      <wp:simplePos x="0" y="0"/>
                      <wp:positionH relativeFrom="column">
                        <wp:posOffset>412750</wp:posOffset>
                      </wp:positionH>
                      <wp:positionV relativeFrom="paragraph">
                        <wp:posOffset>57150</wp:posOffset>
                      </wp:positionV>
                      <wp:extent cx="295275" cy="266700"/>
                      <wp:effectExtent l="5715" t="5080" r="4445" b="5080"/>
                      <wp:wrapNone/>
                      <wp:docPr id="1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2.5pt;margin-top:4.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цапфа</w:t>
            </w:r>
          </w:p>
        </w:tc>
      </w:tr>
      <w:tr>
        <w:trPr>
          <w:trHeight w:val="718" w:hRule="exact"/>
          <w:cantSplit w:val="true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0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Крышка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/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6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53340</wp:posOffset>
                      </wp:positionV>
                      <wp:extent cx="295275" cy="266700"/>
                      <wp:effectExtent l="5715" t="5080" r="4445" b="5080"/>
                      <wp:wrapNone/>
                      <wp:docPr id="1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95pt;margin-top:4.2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eastAsia="Calibri" w:cs="Calibri" w:ascii="Calibri" w:hAnsi="Calibri"/>
                <w:color w:val="000000"/>
                <w:sz w:val="22"/>
                <w:szCs w:val="22"/>
                <w:lang w:val="en-US"/>
              </w:rPr>
              <w:t xml:space="preserve">        </w:t>
            </w:r>
            <w:r>
              <w:rPr>
                <w:rFonts w:cs="Calibri" w:ascii="Calibri" w:hAnsi="Calibri"/>
                <w:color w:val="000000"/>
                <w:sz w:val="22"/>
                <w:szCs w:val="22"/>
                <w:lang w:val="en-US"/>
              </w:rPr>
              <w:t>c</w: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тандарт</w:t>
            </w:r>
          </w:p>
        </w:tc>
        <w:tc>
          <w:tcPr>
            <w:tcW w:w="2032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/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7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53340</wp:posOffset>
                      </wp:positionV>
                      <wp:extent cx="295275" cy="266700"/>
                      <wp:effectExtent l="5715" t="5080" r="4445" b="5080"/>
                      <wp:wrapNone/>
                      <wp:docPr id="1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5pt;margin-top:4.2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eastAsia="Calibri" w:cs="Calibri" w:ascii="Calibri" w:hAnsi="Calibri"/>
                <w:color w:val="000000"/>
                <w:sz w:val="22"/>
                <w:szCs w:val="22"/>
                <w:lang w:val="en-US"/>
              </w:rPr>
              <w:t xml:space="preserve">        </w: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расширен.</w:t>
            </w:r>
          </w:p>
        </w:tc>
        <w:tc>
          <w:tcPr>
            <w:tcW w:w="222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/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8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53340</wp:posOffset>
                      </wp:positionV>
                      <wp:extent cx="295275" cy="266700"/>
                      <wp:effectExtent l="5715" t="5080" r="4445" b="5080"/>
                      <wp:wrapNone/>
                      <wp:docPr id="1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4.65pt;margin-top:4.2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eastAsia="Calibri" w:cs="Calibri" w:ascii="Calibri" w:hAnsi="Calibri"/>
                <w:color w:val="000000"/>
                <w:sz w:val="22"/>
                <w:szCs w:val="22"/>
                <w:lang w:val="en-US"/>
              </w:rPr>
              <w:t xml:space="preserve">     </w: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низ</w:t>
            </w:r>
          </w:p>
        </w:tc>
      </w:tr>
      <w:tr>
        <w:trPr>
          <w:trHeight w:val="510" w:hRule="atLeast"/>
          <w:cantSplit w:val="true"/>
        </w:trPr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02" w:hanging="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Характеристика регулирования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jc w:val="right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35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39370</wp:posOffset>
                      </wp:positionV>
                      <wp:extent cx="295275" cy="266700"/>
                      <wp:effectExtent l="5715" t="5080" r="4445" b="5080"/>
                      <wp:wrapNone/>
                      <wp:docPr id="1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95pt;margin-top:3.1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линейная</w:t>
            </w:r>
          </w:p>
        </w:tc>
        <w:tc>
          <w:tcPr>
            <w:tcW w:w="22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jc w:val="right"/>
              <w:rPr>
                <w:rFonts w:ascii="Calibri" w:hAnsi="Calibri"/>
                <w:sz w:val="22"/>
                <w:szCs w:val="22"/>
                <w:lang w:val="ru-RU" w:eastAsia="ru-RU"/>
              </w:rPr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36">
                      <wp:simplePos x="0" y="0"/>
                      <wp:positionH relativeFrom="column">
                        <wp:posOffset>66040</wp:posOffset>
                      </wp:positionH>
                      <wp:positionV relativeFrom="paragraph">
                        <wp:posOffset>39370</wp:posOffset>
                      </wp:positionV>
                      <wp:extent cx="295275" cy="266700"/>
                      <wp:effectExtent l="5715" t="5080" r="4445" b="5080"/>
                      <wp:wrapNone/>
                      <wp:docPr id="1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5.2pt;margin-top:3.1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eastAsia="Calibri" w:cs="Calibri" w:ascii="Calibri" w:hAnsi="Calibri"/>
                <w:sz w:val="22"/>
                <w:szCs w:val="22"/>
                <w:lang w:val="ru-RU" w:eastAsia="ru-RU"/>
              </w:rPr>
              <w:t xml:space="preserve">           </w:t>
            </w: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равнопроцент</w:t>
            </w:r>
          </w:p>
        </w:tc>
        <w:tc>
          <w:tcPr>
            <w:tcW w:w="2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jc w:val="center"/>
              <w:rPr/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37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29845</wp:posOffset>
                      </wp:positionV>
                      <wp:extent cx="295275" cy="266700"/>
                      <wp:effectExtent l="5715" t="5080" r="4445" b="5080"/>
                      <wp:wrapNone/>
                      <wp:docPr id="1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1.25pt;margin-top:2.3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eastAsia="Calibri" w:cs="Calibri" w:ascii="Calibri" w:hAnsi="Calibri"/>
                <w:sz w:val="22"/>
                <w:szCs w:val="22"/>
                <w:lang w:val="ru-RU" w:eastAsia="ru-RU"/>
              </w:rPr>
              <w:t xml:space="preserve">       </w:t>
            </w: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откр/закрыт</w:t>
            </w:r>
          </w:p>
        </w:tc>
      </w:tr>
      <w:tr>
        <w:trPr>
          <w:trHeight w:val="964" w:hRule="atLeast"/>
          <w:cantSplit w:val="true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02" w:hanging="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Уплотнение клапана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/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9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47625</wp:posOffset>
                      </wp:positionV>
                      <wp:extent cx="295275" cy="266700"/>
                      <wp:effectExtent l="5715" t="5080" r="4445" b="5080"/>
                      <wp:wrapNone/>
                      <wp:docPr id="1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95pt;margin-top:3.7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10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344170</wp:posOffset>
                      </wp:positionV>
                      <wp:extent cx="295275" cy="266700"/>
                      <wp:effectExtent l="5715" t="5080" r="4445" b="5080"/>
                      <wp:wrapNone/>
                      <wp:docPr id="1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95pt;margin-top:27.1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eastAsia="Calibri" w:cs="Calibri" w:ascii="Calibri" w:hAnsi="Calibri"/>
                <w:sz w:val="22"/>
                <w:szCs w:val="22"/>
                <w:lang w:val="ru-RU" w:eastAsia="ru-RU"/>
              </w:rPr>
              <w:t xml:space="preserve">        </w:t>
            </w: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металл.</w:t>
            </w:r>
          </w:p>
          <w:p>
            <w:pPr>
              <w:pStyle w:val="Normal"/>
              <w:widowControl w:val="false"/>
              <w:spacing w:before="20" w:after="0"/>
              <w:jc w:val="center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</w:r>
          </w:p>
          <w:p>
            <w:pPr>
              <w:pStyle w:val="Normal"/>
              <w:widowControl w:val="false"/>
              <w:spacing w:before="20" w:after="0"/>
              <w:jc w:val="center"/>
              <w:rPr/>
            </w:pPr>
            <w:r>
              <w:rPr>
                <w:rFonts w:eastAsia="Calibri" w:cs="Calibri" w:ascii="Calibri" w:hAnsi="Calibri"/>
                <w:sz w:val="22"/>
                <w:szCs w:val="22"/>
                <w:lang w:val="ru-RU" w:eastAsia="ru-RU"/>
              </w:rPr>
              <w:t xml:space="preserve">          </w:t>
            </w: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стандарт</w:t>
            </w:r>
          </w:p>
        </w:tc>
        <w:tc>
          <w:tcPr>
            <w:tcW w:w="2032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rFonts w:ascii="Calibri" w:hAnsi="Calibri"/>
                <w:sz w:val="22"/>
                <w:szCs w:val="22"/>
                <w:lang w:val="ru-RU" w:eastAsia="ru-RU"/>
              </w:rPr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11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47625</wp:posOffset>
                      </wp:positionV>
                      <wp:extent cx="295275" cy="266700"/>
                      <wp:effectExtent l="5715" t="5080" r="4445" b="5080"/>
                      <wp:wrapNone/>
                      <wp:docPr id="1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5pt;margin-top:3.7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12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344170</wp:posOffset>
                      </wp:positionV>
                      <wp:extent cx="295275" cy="266700"/>
                      <wp:effectExtent l="5715" t="5080" r="4445" b="5080"/>
                      <wp:wrapNone/>
                      <wp:docPr id="2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5pt;margin-top:27.1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eastAsia="Calibri" w:cs="Calibri" w:ascii="Calibri" w:hAnsi="Calibri"/>
                <w:sz w:val="22"/>
                <w:szCs w:val="22"/>
                <w:lang w:val="ru-RU" w:eastAsia="ru-RU"/>
              </w:rPr>
              <w:t xml:space="preserve">  </w:t>
            </w: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мягкое</w:t>
            </w:r>
          </w:p>
          <w:p>
            <w:pPr>
              <w:pStyle w:val="Normal"/>
              <w:widowControl w:val="false"/>
              <w:spacing w:before="20" w:after="0"/>
              <w:jc w:val="center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</w:r>
          </w:p>
          <w:p>
            <w:pPr>
              <w:pStyle w:val="Normal"/>
              <w:widowControl w:val="false"/>
              <w:spacing w:before="20" w:after="0"/>
              <w:jc w:val="center"/>
              <w:rPr>
                <w:rFonts w:ascii="Calibri" w:hAnsi="Calibri"/>
                <w:sz w:val="22"/>
                <w:szCs w:val="22"/>
                <w:lang w:val="ru-RU" w:eastAsia="ru-RU"/>
              </w:rPr>
            </w:pPr>
            <w:r>
              <w:rPr>
                <w:rFonts w:eastAsia="Calibri" w:cs="Calibri" w:ascii="Calibri" w:hAnsi="Calibri"/>
                <w:sz w:val="22"/>
                <w:szCs w:val="22"/>
                <w:lang w:val="ru-RU" w:eastAsia="ru-RU"/>
              </w:rPr>
              <w:t xml:space="preserve">   </w:t>
            </w: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стеллит</w:t>
            </w:r>
          </w:p>
        </w:tc>
        <w:tc>
          <w:tcPr>
            <w:tcW w:w="222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20" w:after="0"/>
              <w:jc w:val="center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</w:r>
          </w:p>
          <w:p>
            <w:pPr>
              <w:pStyle w:val="Normal"/>
              <w:widowControl w:val="false"/>
              <w:spacing w:before="20" w:after="0"/>
              <w:jc w:val="center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13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9525</wp:posOffset>
                      </wp:positionV>
                      <wp:extent cx="295275" cy="266700"/>
                      <wp:effectExtent l="5715" t="5080" r="4445" b="5080"/>
                      <wp:wrapNone/>
                      <wp:docPr id="2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0.25pt;margin-top:0.7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шлифов</w:t>
            </w:r>
          </w:p>
        </w:tc>
      </w:tr>
      <w:tr>
        <w:trPr>
          <w:trHeight w:val="397" w:hRule="atLeast"/>
          <w:cantSplit w:val="true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0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Спецификация утечек</w:t>
            </w:r>
          </w:p>
        </w:tc>
        <w:tc>
          <w:tcPr>
            <w:tcW w:w="2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rPr/>
            </w:pPr>
            <w:r>
              <w:rPr>
                <w:rFonts w:eastAsia="Calibri" w:cs="Calibri" w:ascii="Calibri" w:hAnsi="Calibri"/>
                <w:sz w:val="22"/>
                <w:szCs w:val="22"/>
                <w:lang w:val="ru-RU" w:eastAsia="ru-RU"/>
              </w:rPr>
              <w:t xml:space="preserve">  </w:t>
            </w: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 xml:space="preserve">___________ </w: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% от К</w:t>
            </w:r>
            <w:r>
              <w:rPr>
                <w:rFonts w:cs="Calibri" w:ascii="Calibri" w:hAnsi="Calibri"/>
                <w:color w:val="000000"/>
                <w:sz w:val="22"/>
                <w:szCs w:val="22"/>
                <w:lang w:val="de-DE"/>
              </w:rPr>
              <w:t>vs</w:t>
            </w:r>
          </w:p>
        </w:tc>
        <w:tc>
          <w:tcPr>
            <w:tcW w:w="3237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Класс____________</w:t>
            </w:r>
          </w:p>
        </w:tc>
      </w:tr>
      <w:tr>
        <w:trPr>
          <w:trHeight w:val="577" w:hRule="atLeast"/>
          <w:cantSplit w:val="true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0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Уплотнение штока клапана</w:t>
            </w:r>
          </w:p>
        </w:tc>
        <w:tc>
          <w:tcPr>
            <w:tcW w:w="2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rFonts w:ascii="Calibri" w:hAnsi="Calibri" w:cs="Arial"/>
                <w:sz w:val="8"/>
                <w:szCs w:val="8"/>
                <w:lang w:val="ru-RU" w:eastAsia="ru-RU"/>
              </w:rPr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14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69850</wp:posOffset>
                      </wp:positionV>
                      <wp:extent cx="295275" cy="266700"/>
                      <wp:effectExtent l="5715" t="5080" r="4445" b="5080"/>
                      <wp:wrapNone/>
                      <wp:docPr id="2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18.95pt;margin-top:5.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38">
                      <wp:simplePos x="0" y="0"/>
                      <wp:positionH relativeFrom="column">
                        <wp:posOffset>1586230</wp:posOffset>
                      </wp:positionH>
                      <wp:positionV relativeFrom="paragraph">
                        <wp:posOffset>69850</wp:posOffset>
                      </wp:positionV>
                      <wp:extent cx="295275" cy="266700"/>
                      <wp:effectExtent l="5715" t="5080" r="4445" b="5080"/>
                      <wp:wrapNone/>
                      <wp:docPr id="2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124.9pt;margin-top:5.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cs="Arial" w:ascii="Calibri" w:hAnsi="Calibri"/>
                <w:sz w:val="8"/>
                <w:szCs w:val="8"/>
                <w:lang w:val="ru-RU" w:eastAsia="ru-RU"/>
              </w:rPr>
              <w:t>,</w:t>
            </w:r>
          </w:p>
          <w:p>
            <w:pPr>
              <w:pStyle w:val="Normal"/>
              <w:widowControl w:val="false"/>
              <w:spacing w:before="20" w:after="0"/>
              <w:jc w:val="center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стандарт</w:t>
            </w:r>
          </w:p>
        </w:tc>
        <w:tc>
          <w:tcPr>
            <w:tcW w:w="3237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eastAsia="Calibri" w:cs="Calibri" w:ascii="Calibri" w:hAnsi="Calibri"/>
                <w:color w:val="000000"/>
                <w:sz w:val="22"/>
                <w:szCs w:val="22"/>
              </w:rPr>
              <w:t xml:space="preserve">     </w: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сильфон</w:t>
            </w:r>
          </w:p>
        </w:tc>
      </w:tr>
      <w:tr>
        <w:trPr>
          <w:trHeight w:val="397" w:hRule="atLeast"/>
          <w:cantSplit w:val="true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0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 xml:space="preserve">Обогревающая ( Охлаждающая ) рубашка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rFonts w:ascii="Calibri" w:hAnsi="Calibri"/>
                <w:sz w:val="22"/>
                <w:szCs w:val="22"/>
                <w:lang w:val="ru-RU" w:eastAsia="ru-RU"/>
              </w:rPr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15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67945</wp:posOffset>
                      </wp:positionV>
                      <wp:extent cx="295275" cy="266700"/>
                      <wp:effectExtent l="5715" t="5080" r="4445" b="5080"/>
                      <wp:wrapNone/>
                      <wp:docPr id="2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95pt;margin-top:5.3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eastAsia="Calibri" w:cs="Calibri" w:ascii="Calibri" w:hAnsi="Calibri"/>
                <w:sz w:val="22"/>
                <w:szCs w:val="22"/>
                <w:lang w:val="ru-RU" w:eastAsia="ru-RU"/>
              </w:rPr>
              <w:t xml:space="preserve">       </w:t>
            </w: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нет</w:t>
            </w:r>
          </w:p>
        </w:tc>
        <w:tc>
          <w:tcPr>
            <w:tcW w:w="13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/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16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67945</wp:posOffset>
                      </wp:positionV>
                      <wp:extent cx="295275" cy="266700"/>
                      <wp:effectExtent l="5715" t="5080" r="4445" b="5080"/>
                      <wp:wrapNone/>
                      <wp:docPr id="2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0.4pt;margin-top:5.3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eastAsia="Calibri" w:cs="Calibri" w:ascii="Calibri" w:hAnsi="Calibri"/>
                <w:sz w:val="22"/>
                <w:szCs w:val="22"/>
                <w:lang w:val="ru-RU" w:eastAsia="ru-RU"/>
              </w:rPr>
              <w:t xml:space="preserve">   </w:t>
            </w: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да</w:t>
            </w:r>
          </w:p>
        </w:tc>
        <w:tc>
          <w:tcPr>
            <w:tcW w:w="3237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Ду_________     Ру__________</w:t>
            </w:r>
          </w:p>
        </w:tc>
      </w:tr>
      <w:tr>
        <w:trPr>
          <w:trHeight w:val="591" w:hRule="atLeast"/>
          <w:cantSplit w:val="true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0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Изолирующая вставка</w:t>
            </w:r>
          </w:p>
        </w:tc>
        <w:tc>
          <w:tcPr>
            <w:tcW w:w="30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39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69850</wp:posOffset>
                      </wp:positionV>
                      <wp:extent cx="295275" cy="266700"/>
                      <wp:effectExtent l="5715" t="5080" r="4445" b="5080"/>
                      <wp:wrapNone/>
                      <wp:docPr id="2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3.75pt;margin-top:5.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30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40">
                      <wp:simplePos x="0" y="0"/>
                      <wp:positionH relativeFrom="column">
                        <wp:posOffset>450850</wp:posOffset>
                      </wp:positionH>
                      <wp:positionV relativeFrom="paragraph">
                        <wp:posOffset>69850</wp:posOffset>
                      </wp:positionV>
                      <wp:extent cx="295275" cy="266700"/>
                      <wp:effectExtent l="5715" t="5080" r="4445" b="5080"/>
                      <wp:wrapNone/>
                      <wp:docPr id="2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5.5pt;margin-top:5.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>
        <w:trPr>
          <w:trHeight w:val="397" w:hRule="atLeast"/>
          <w:cantSplit w:val="true"/>
        </w:trPr>
        <w:tc>
          <w:tcPr>
            <w:tcW w:w="992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02" w:hanging="0"/>
              <w:rPr>
                <w:rFonts w:ascii="Calibri" w:hAnsi="Calibri" w:cs="Calibri"/>
                <w:b/>
                <w:b/>
                <w:color w:val="000000"/>
                <w:sz w:val="28"/>
                <w:szCs w:val="22"/>
              </w:rPr>
            </w:pPr>
            <w:r>
              <w:rPr>
                <w:rFonts w:cs="Calibri" w:ascii="Calibri" w:hAnsi="Calibri"/>
                <w:b/>
                <w:color w:val="000000"/>
                <w:sz w:val="28"/>
                <w:szCs w:val="22"/>
              </w:rPr>
              <w:t>Привод</w:t>
            </w:r>
          </w:p>
        </w:tc>
      </w:tr>
      <w:tr>
        <w:trPr>
          <w:trHeight w:val="571" w:hRule="atLeast"/>
          <w:cantSplit w:val="true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0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Тип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17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66675</wp:posOffset>
                      </wp:positionV>
                      <wp:extent cx="295275" cy="266700"/>
                      <wp:effectExtent l="5715" t="5080" r="4445" b="5080"/>
                      <wp:wrapNone/>
                      <wp:docPr id="2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2pt;margin-top:5.2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eastAsia="Calibri" w:cs="Calibri" w:ascii="Calibri" w:hAnsi="Calibri"/>
                <w:color w:val="000000"/>
                <w:sz w:val="22"/>
                <w:szCs w:val="22"/>
              </w:rPr>
              <w:t xml:space="preserve">          </w: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пневматич.</w:t>
            </w:r>
          </w:p>
        </w:tc>
        <w:tc>
          <w:tcPr>
            <w:tcW w:w="2032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/>
            </w:pPr>
            <w:r>
              <w:rPr>
                <w:rFonts w:eastAsia="Calibri" w:cs="Calibri" w:ascii="Calibri" w:hAnsi="Calibri"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19">
                      <wp:simplePos x="0" y="0"/>
                      <wp:positionH relativeFrom="column">
                        <wp:posOffset>1216025</wp:posOffset>
                      </wp:positionH>
                      <wp:positionV relativeFrom="paragraph">
                        <wp:posOffset>66675</wp:posOffset>
                      </wp:positionV>
                      <wp:extent cx="295275" cy="266700"/>
                      <wp:effectExtent l="5715" t="5080" r="4445" b="5080"/>
                      <wp:wrapNone/>
                      <wp:docPr id="2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95.75pt;margin-top:5.2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  <w:t xml:space="preserve">   </w: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гидравлич</w:t>
            </w: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18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66675</wp:posOffset>
                      </wp:positionV>
                      <wp:extent cx="295275" cy="266700"/>
                      <wp:effectExtent l="5715" t="5080" r="4445" b="5080"/>
                      <wp:wrapNone/>
                      <wp:docPr id="3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-1.75pt;margin-top:5.2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222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электрич.</w:t>
            </w:r>
          </w:p>
        </w:tc>
      </w:tr>
      <w:tr>
        <w:trPr>
          <w:trHeight w:val="397" w:hRule="atLeast"/>
          <w:cantSplit w:val="true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Площадь мембраны (для пневматического привода), см2</w:t>
            </w:r>
          </w:p>
        </w:tc>
        <w:tc>
          <w:tcPr>
            <w:tcW w:w="2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20" w:after="0"/>
              <w:ind w:left="142" w:hanging="0"/>
              <w:rPr>
                <w:rFonts w:ascii="Calibri" w:hAnsi="Calibri" w:cs="Arial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color w:val="000000"/>
                <w:sz w:val="22"/>
                <w:szCs w:val="22"/>
                <w:lang w:val="ru-RU" w:eastAsia="ru-RU"/>
              </w:rPr>
            </w:r>
          </w:p>
        </w:tc>
        <w:tc>
          <w:tcPr>
            <w:tcW w:w="3237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lang w:val="ru-RU" w:eastAsia="ru-RU"/>
              </w:rPr>
            </w:r>
          </w:p>
        </w:tc>
      </w:tr>
      <w:tr>
        <w:trPr>
          <w:trHeight w:val="290" w:hRule="atLeast"/>
          <w:cantSplit w:val="true"/>
        </w:trPr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Питание привода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ind w:left="142" w:hang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пневматич.</w:t>
            </w:r>
          </w:p>
        </w:tc>
        <w:tc>
          <w:tcPr>
            <w:tcW w:w="203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ind w:left="142" w:hanging="0"/>
              <w:jc w:val="center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гидравлич.</w:t>
            </w:r>
          </w:p>
        </w:tc>
        <w:tc>
          <w:tcPr>
            <w:tcW w:w="222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ind w:left="142" w:hanging="0"/>
              <w:jc w:val="center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электрич.</w:t>
            </w:r>
          </w:p>
        </w:tc>
      </w:tr>
      <w:tr>
        <w:trPr>
          <w:trHeight w:val="413" w:hRule="atLeast"/>
          <w:cantSplit w:val="true"/>
        </w:trPr>
        <w:tc>
          <w:tcPr>
            <w:tcW w:w="382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8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ind w:left="142" w:hang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_________бар</w:t>
            </w:r>
          </w:p>
        </w:tc>
        <w:tc>
          <w:tcPr>
            <w:tcW w:w="20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ind w:left="142" w:hang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_________бар</w:t>
            </w:r>
          </w:p>
        </w:tc>
        <w:tc>
          <w:tcPr>
            <w:tcW w:w="22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/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20">
                      <wp:simplePos x="0" y="0"/>
                      <wp:positionH relativeFrom="column">
                        <wp:posOffset>562610</wp:posOffset>
                      </wp:positionH>
                      <wp:positionV relativeFrom="paragraph">
                        <wp:posOffset>42545</wp:posOffset>
                      </wp:positionV>
                      <wp:extent cx="133350" cy="142875"/>
                      <wp:effectExtent l="5080" t="5715" r="5080" b="4445"/>
                      <wp:wrapNone/>
                      <wp:docPr id="3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42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44.3pt;margin-top:3.35pt;width:10.45pt;height:11.2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21">
                      <wp:simplePos x="0" y="0"/>
                      <wp:positionH relativeFrom="column">
                        <wp:posOffset>857885</wp:posOffset>
                      </wp:positionH>
                      <wp:positionV relativeFrom="paragraph">
                        <wp:posOffset>42545</wp:posOffset>
                      </wp:positionV>
                      <wp:extent cx="133350" cy="142875"/>
                      <wp:effectExtent l="5080" t="5715" r="5080" b="4445"/>
                      <wp:wrapNone/>
                      <wp:docPr id="3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42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67.55pt;margin-top:3.35pt;width:10.45pt;height:11.2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>______</w:t>
            </w:r>
            <w:r>
              <w:rPr>
                <w:rFonts w:cs="Calibri" w:ascii="Calibri" w:hAnsi="Calibri"/>
                <w:color w:val="000000"/>
                <w:sz w:val="22"/>
                <w:szCs w:val="22"/>
                <w:lang w:val="en-US"/>
              </w:rPr>
              <w:t xml:space="preserve">       V,      Hz</w:t>
            </w:r>
          </w:p>
        </w:tc>
      </w:tr>
      <w:tr>
        <w:trPr>
          <w:trHeight w:val="555" w:hRule="atLeast"/>
          <w:cantSplit w:val="true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Взрывозащита</w:t>
            </w:r>
          </w:p>
        </w:tc>
        <w:tc>
          <w:tcPr>
            <w:tcW w:w="2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20" w:after="0"/>
              <w:ind w:left="142" w:hanging="0"/>
              <w:jc w:val="center"/>
              <w:rPr>
                <w:rFonts w:ascii="Calibri" w:hAnsi="Calibri" w:cs="Arial"/>
                <w:color w:val="000000"/>
                <w:sz w:val="8"/>
                <w:szCs w:val="8"/>
                <w:lang w:val="ru-RU" w:eastAsia="ru-RU"/>
              </w:rPr>
            </w:pPr>
            <w:r>
              <w:rPr>
                <w:rFonts w:cs="Arial" w:ascii="Calibri" w:hAnsi="Calibri"/>
                <w:color w:val="000000"/>
                <w:sz w:val="8"/>
                <w:szCs w:val="8"/>
                <w:lang w:val="ru-RU" w:eastAsia="ru-RU"/>
              </w:rP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22">
                      <wp:simplePos x="0" y="0"/>
                      <wp:positionH relativeFrom="column">
                        <wp:posOffset>477520</wp:posOffset>
                      </wp:positionH>
                      <wp:positionV relativeFrom="paragraph">
                        <wp:posOffset>66040</wp:posOffset>
                      </wp:positionV>
                      <wp:extent cx="295275" cy="266700"/>
                      <wp:effectExtent l="5715" t="5080" r="4445" b="5080"/>
                      <wp:wrapNone/>
                      <wp:docPr id="3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7.6pt;margin-top:5.2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spacing w:before="20" w:after="0"/>
              <w:ind w:left="142" w:hanging="0"/>
              <w:jc w:val="center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да</w:t>
            </w:r>
          </w:p>
        </w:tc>
        <w:tc>
          <w:tcPr>
            <w:tcW w:w="3237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20" w:after="0"/>
              <w:ind w:left="142" w:hanging="0"/>
              <w:jc w:val="center"/>
              <w:rPr>
                <w:rFonts w:ascii="Calibri" w:hAnsi="Calibri" w:cs="Arial"/>
                <w:sz w:val="8"/>
                <w:szCs w:val="8"/>
                <w:lang w:val="ru-RU" w:eastAsia="ru-RU"/>
              </w:rPr>
            </w:pPr>
            <w:r>
              <w:rPr>
                <w:rFonts w:cs="Arial" w:ascii="Calibri" w:hAnsi="Calibri"/>
                <w:sz w:val="8"/>
                <w:szCs w:val="8"/>
                <w:lang w:val="ru-RU" w:eastAsia="ru-RU"/>
              </w:rP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23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66040</wp:posOffset>
                      </wp:positionV>
                      <wp:extent cx="295275" cy="266700"/>
                      <wp:effectExtent l="5715" t="5080" r="4445" b="5080"/>
                      <wp:wrapNone/>
                      <wp:docPr id="3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8.2pt;margin-top:5.2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spacing w:before="20" w:after="0"/>
              <w:ind w:left="142" w:hanging="0"/>
              <w:jc w:val="center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нет</w:t>
            </w:r>
          </w:p>
        </w:tc>
      </w:tr>
      <w:tr>
        <w:trPr>
          <w:trHeight w:val="407" w:hRule="atLeast"/>
          <w:cantSplit w:val="true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Диапазон пружин</w:t>
            </w:r>
          </w:p>
        </w:tc>
        <w:tc>
          <w:tcPr>
            <w:tcW w:w="60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от____________бар,      до ____________бар</w:t>
            </w:r>
          </w:p>
        </w:tc>
      </w:tr>
      <w:tr>
        <w:trPr>
          <w:trHeight w:val="717" w:hRule="atLeast"/>
          <w:cantSplit w:val="true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Положение безопасности</w:t>
            </w:r>
          </w:p>
        </w:tc>
        <w:tc>
          <w:tcPr>
            <w:tcW w:w="18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20" w:after="0"/>
              <w:ind w:left="142" w:hanging="0"/>
              <w:jc w:val="center"/>
              <w:rPr>
                <w:rFonts w:ascii="Calibri" w:hAnsi="Calibri" w:cs="Arial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color w:val="000000"/>
                <w:sz w:val="22"/>
                <w:szCs w:val="22"/>
                <w:lang w:val="ru-RU" w:eastAsia="ru-RU"/>
              </w:rP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24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137795</wp:posOffset>
                      </wp:positionV>
                      <wp:extent cx="295275" cy="266700"/>
                      <wp:effectExtent l="5715" t="5080" r="4445" b="5080"/>
                      <wp:wrapNone/>
                      <wp:docPr id="3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2pt;margin-top:10.8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spacing w:before="20" w:after="0"/>
              <w:ind w:left="142" w:hanging="0"/>
              <w:jc w:val="center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закрыт</w:t>
            </w:r>
          </w:p>
        </w:tc>
        <w:tc>
          <w:tcPr>
            <w:tcW w:w="203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20" w:after="0"/>
              <w:ind w:left="142" w:hanging="0"/>
              <w:jc w:val="center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26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137795</wp:posOffset>
                      </wp:positionV>
                      <wp:extent cx="295275" cy="266700"/>
                      <wp:effectExtent l="5715" t="5080" r="4445" b="5080"/>
                      <wp:wrapNone/>
                      <wp:docPr id="3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.5pt;margin-top:10.8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spacing w:before="20" w:after="0"/>
              <w:ind w:left="142" w:hanging="0"/>
              <w:jc w:val="center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открыт</w:t>
            </w:r>
          </w:p>
        </w:tc>
        <w:tc>
          <w:tcPr>
            <w:tcW w:w="222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ind w:left="142" w:right="102" w:hanging="0"/>
              <w:jc w:val="center"/>
              <w:rPr/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25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137795</wp:posOffset>
                      </wp:positionV>
                      <wp:extent cx="295275" cy="266700"/>
                      <wp:effectExtent l="5715" t="5080" r="4445" b="5080"/>
                      <wp:wrapNone/>
                      <wp:docPr id="3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4.65pt;margin-top:10.8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eastAsia="Calibri" w:cs="Calibri" w:ascii="Calibri" w:hAnsi="Calibri"/>
                <w:sz w:val="21"/>
                <w:szCs w:val="21"/>
                <w:lang w:val="ru-RU" w:eastAsia="ru-RU"/>
              </w:rPr>
              <w:t xml:space="preserve">   </w:t>
            </w:r>
            <w:r>
              <w:rPr>
                <w:rFonts w:cs="Arial" w:ascii="Calibri" w:hAnsi="Calibri"/>
                <w:sz w:val="21"/>
                <w:szCs w:val="21"/>
                <w:lang w:val="ru-RU" w:eastAsia="ru-RU"/>
              </w:rPr>
              <w:t>остается</w:t>
            </w:r>
          </w:p>
          <w:p>
            <w:pPr>
              <w:pStyle w:val="Normal"/>
              <w:widowControl w:val="false"/>
              <w:spacing w:before="20" w:after="0"/>
              <w:ind w:left="142" w:right="102" w:hanging="0"/>
              <w:jc w:val="center"/>
              <w:rPr/>
            </w:pPr>
            <w:r>
              <w:rPr>
                <w:rFonts w:eastAsia="Calibri" w:cs="Calibri" w:ascii="Calibri" w:hAnsi="Calibri"/>
                <w:sz w:val="21"/>
                <w:szCs w:val="21"/>
                <w:lang w:val="ru-RU" w:eastAsia="ru-RU"/>
              </w:rPr>
              <w:t xml:space="preserve">      </w:t>
            </w:r>
            <w:r>
              <w:rPr>
                <w:rFonts w:cs="Arial" w:ascii="Calibri" w:hAnsi="Calibri"/>
                <w:sz w:val="21"/>
                <w:szCs w:val="21"/>
                <w:lang w:val="ru-RU" w:eastAsia="ru-RU"/>
              </w:rPr>
              <w:t xml:space="preserve">в рабочем    </w:t>
            </w:r>
          </w:p>
          <w:p>
            <w:pPr>
              <w:pStyle w:val="Normal"/>
              <w:widowControl w:val="false"/>
              <w:spacing w:before="20" w:after="0"/>
              <w:ind w:left="142" w:right="102" w:hanging="0"/>
              <w:jc w:val="center"/>
              <w:rPr/>
            </w:pPr>
            <w:r>
              <w:rPr>
                <w:rFonts w:eastAsia="Calibri" w:cs="Calibri" w:ascii="Calibri" w:hAnsi="Calibri"/>
                <w:sz w:val="21"/>
                <w:szCs w:val="21"/>
                <w:lang w:val="ru-RU" w:eastAsia="ru-RU"/>
              </w:rPr>
              <w:t xml:space="preserve">        </w:t>
            </w:r>
            <w:r>
              <w:rPr>
                <w:rFonts w:cs="Arial" w:ascii="Calibri" w:hAnsi="Calibri"/>
                <w:sz w:val="21"/>
                <w:szCs w:val="21"/>
                <w:lang w:val="ru-RU" w:eastAsia="ru-RU"/>
              </w:rPr>
              <w:t>положении</w:t>
            </w:r>
          </w:p>
        </w:tc>
      </w:tr>
      <w:tr>
        <w:trPr>
          <w:trHeight w:val="407" w:hRule="atLeast"/>
          <w:cantSplit w:val="true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0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В случае 3-х ходового клапана, расход</w:t>
            </w:r>
          </w:p>
        </w:tc>
        <w:tc>
          <w:tcPr>
            <w:tcW w:w="609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jc w:val="center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от________________до________________</w:t>
            </w:r>
          </w:p>
        </w:tc>
      </w:tr>
      <w:tr>
        <w:trPr>
          <w:trHeight w:val="587" w:hRule="atLeast"/>
          <w:cantSplit w:val="true"/>
        </w:trPr>
        <w:tc>
          <w:tcPr>
            <w:tcW w:w="3828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Ручной дублер</w:t>
            </w:r>
          </w:p>
        </w:tc>
        <w:tc>
          <w:tcPr>
            <w:tcW w:w="2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20" w:after="0"/>
              <w:ind w:left="142" w:hanging="0"/>
              <w:jc w:val="center"/>
              <w:rPr>
                <w:rFonts w:ascii="Calibri" w:hAnsi="Calibri" w:cs="Arial"/>
                <w:color w:val="000000"/>
                <w:sz w:val="8"/>
                <w:szCs w:val="8"/>
                <w:lang w:val="ru-RU" w:eastAsia="ru-RU"/>
              </w:rPr>
            </w:pPr>
            <w:r>
              <w:rPr>
                <w:rFonts w:cs="Arial" w:ascii="Calibri" w:hAnsi="Calibri"/>
                <w:color w:val="000000"/>
                <w:sz w:val="8"/>
                <w:szCs w:val="8"/>
                <w:lang w:val="ru-RU" w:eastAsia="ru-RU"/>
              </w:rP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27">
                      <wp:simplePos x="0" y="0"/>
                      <wp:positionH relativeFrom="column">
                        <wp:posOffset>535940</wp:posOffset>
                      </wp:positionH>
                      <wp:positionV relativeFrom="paragraph">
                        <wp:posOffset>63500</wp:posOffset>
                      </wp:positionV>
                      <wp:extent cx="295275" cy="266700"/>
                      <wp:effectExtent l="5715" t="5080" r="4445" b="5080"/>
                      <wp:wrapNone/>
                      <wp:docPr id="3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42.2pt;margin-top: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spacing w:before="20" w:after="0"/>
              <w:ind w:left="142" w:hanging="0"/>
              <w:jc w:val="center"/>
              <w:rPr/>
            </w:pPr>
            <w:r>
              <w:rPr>
                <w:rFonts w:eastAsia="Calibri" w:cs="Calibri" w:ascii="Calibri" w:hAnsi="Calibri"/>
                <w:sz w:val="22"/>
                <w:szCs w:val="22"/>
                <w:lang w:val="ru-RU" w:eastAsia="ru-RU"/>
              </w:rPr>
              <w:t xml:space="preserve">    </w:t>
            </w: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да</w:t>
            </w:r>
          </w:p>
        </w:tc>
        <w:tc>
          <w:tcPr>
            <w:tcW w:w="3237" w:type="dxa"/>
            <w:gridSpan w:val="5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20" w:after="0"/>
              <w:ind w:left="142" w:hanging="0"/>
              <w:jc w:val="center"/>
              <w:rPr>
                <w:rFonts w:ascii="Calibri" w:hAnsi="Calibri" w:cs="Arial"/>
                <w:sz w:val="8"/>
                <w:szCs w:val="8"/>
                <w:lang w:val="ru-RU" w:eastAsia="ru-RU"/>
              </w:rPr>
            </w:pPr>
            <w:r>
              <w:rPr>
                <w:rFonts w:cs="Arial" w:ascii="Calibri" w:hAnsi="Calibri"/>
                <w:sz w:val="8"/>
                <w:szCs w:val="8"/>
                <w:lang w:val="ru-RU" w:eastAsia="ru-RU"/>
              </w:rP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28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63500</wp:posOffset>
                      </wp:positionV>
                      <wp:extent cx="295275" cy="266700"/>
                      <wp:effectExtent l="5715" t="5080" r="4445" b="5080"/>
                      <wp:wrapNone/>
                      <wp:docPr id="3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8.2pt;margin-top: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spacing w:before="20" w:after="0"/>
              <w:ind w:left="142" w:hanging="0"/>
              <w:jc w:val="center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нет</w:t>
            </w:r>
          </w:p>
        </w:tc>
      </w:tr>
      <w:tr>
        <w:trPr>
          <w:trHeight w:val="407" w:hRule="atLeast"/>
          <w:cantSplit w:val="true"/>
        </w:trPr>
        <w:tc>
          <w:tcPr>
            <w:tcW w:w="9924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Arial"/>
                <w:b/>
                <w:b/>
                <w:sz w:val="28"/>
                <w:szCs w:val="28"/>
                <w:lang w:val="ru-RU" w:eastAsia="ru-RU"/>
              </w:rPr>
            </w:pPr>
            <w:r>
              <w:rPr>
                <w:rFonts w:cs="Arial" w:ascii="Calibri" w:hAnsi="Calibri"/>
                <w:b/>
                <w:sz w:val="28"/>
                <w:szCs w:val="28"/>
                <w:lang w:val="ru-RU" w:eastAsia="ru-RU"/>
              </w:rPr>
              <w:t>Позиционер</w:t>
            </w:r>
          </w:p>
        </w:tc>
      </w:tr>
      <w:tr>
        <w:trPr>
          <w:trHeight w:val="340" w:hRule="atLeast"/>
          <w:cantSplit w:val="true"/>
        </w:trPr>
        <w:tc>
          <w:tcPr>
            <w:tcW w:w="38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Тип</w:t>
            </w:r>
          </w:p>
        </w:tc>
        <w:tc>
          <w:tcPr>
            <w:tcW w:w="6096" w:type="dxa"/>
            <w:gridSpan w:val="9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20" w:after="0"/>
              <w:ind w:left="142" w:hanging="0"/>
              <w:jc w:val="center"/>
              <w:rPr>
                <w:rFonts w:ascii="Calibri" w:hAnsi="Calibri" w:cs="Arial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color w:val="000000"/>
                <w:sz w:val="22"/>
                <w:szCs w:val="22"/>
                <w:lang w:val="ru-RU" w:eastAsia="ru-RU"/>
              </w:rPr>
            </w:r>
          </w:p>
        </w:tc>
      </w:tr>
      <w:tr>
        <w:trPr>
          <w:trHeight w:val="365" w:hRule="atLeast"/>
          <w:cantSplit w:val="true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Клапан открыт при входном сигнале</w:t>
            </w:r>
          </w:p>
        </w:tc>
        <w:tc>
          <w:tcPr>
            <w:tcW w:w="2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___________мА</w:t>
            </w:r>
          </w:p>
        </w:tc>
        <w:tc>
          <w:tcPr>
            <w:tcW w:w="3237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____________бар</w:t>
            </w:r>
          </w:p>
        </w:tc>
      </w:tr>
      <w:tr>
        <w:trPr>
          <w:trHeight w:val="365" w:hRule="atLeast"/>
          <w:cantSplit w:val="true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Клапан закрыт при входном сигнале</w:t>
            </w:r>
          </w:p>
        </w:tc>
        <w:tc>
          <w:tcPr>
            <w:tcW w:w="2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___________мА</w:t>
            </w:r>
          </w:p>
        </w:tc>
        <w:tc>
          <w:tcPr>
            <w:tcW w:w="3237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____________бар</w:t>
            </w:r>
          </w:p>
        </w:tc>
      </w:tr>
      <w:tr>
        <w:trPr>
          <w:trHeight w:val="365" w:hRule="atLeast"/>
          <w:cantSplit w:val="true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Давление питания (максимум), бар</w:t>
            </w:r>
          </w:p>
        </w:tc>
        <w:tc>
          <w:tcPr>
            <w:tcW w:w="2859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20" w:after="0"/>
              <w:ind w:left="142" w:hanging="0"/>
              <w:rPr>
                <w:rFonts w:ascii="Calibri" w:hAnsi="Calibri" w:cs="Arial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color w:val="000000"/>
                <w:sz w:val="22"/>
                <w:szCs w:val="22"/>
                <w:lang w:val="ru-RU" w:eastAsia="ru-RU"/>
              </w:rPr>
            </w:r>
          </w:p>
        </w:tc>
        <w:tc>
          <w:tcPr>
            <w:tcW w:w="3237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</w:r>
          </w:p>
        </w:tc>
      </w:tr>
      <w:tr>
        <w:trPr>
          <w:trHeight w:val="365" w:hRule="atLeast"/>
          <w:cantSplit w:val="true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Взрывозащита</w:t>
            </w:r>
          </w:p>
        </w:tc>
        <w:tc>
          <w:tcPr>
            <w:tcW w:w="2859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/>
            </w:pPr>
            <w:r>
              <w:rPr>
                <w:rFonts w:cs="Arial" w:ascii="Calibri" w:hAnsi="Calibri"/>
                <w:sz w:val="22"/>
                <w:szCs w:val="22"/>
                <w:lang w:val="en-US" w:eastAsia="ru-RU"/>
              </w:rPr>
              <w:t>___________</w:t>
            </w: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ЕЕ</w:t>
            </w:r>
            <w:r>
              <w:rPr>
                <w:rFonts w:cs="Arial" w:ascii="Calibri" w:hAnsi="Calibri"/>
                <w:sz w:val="22"/>
                <w:szCs w:val="22"/>
                <w:lang w:val="en-US" w:eastAsia="ru-RU"/>
              </w:rPr>
              <w:t>xi</w:t>
            </w:r>
          </w:p>
        </w:tc>
        <w:tc>
          <w:tcPr>
            <w:tcW w:w="3237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Arial"/>
                <w:sz w:val="22"/>
                <w:szCs w:val="22"/>
                <w:lang w:val="en-US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en-US" w:eastAsia="ru-RU"/>
              </w:rPr>
              <w:t>___________EExd</w:t>
            </w:r>
          </w:p>
        </w:tc>
      </w:tr>
      <w:tr>
        <w:trPr>
          <w:trHeight w:val="365" w:hRule="atLeast"/>
          <w:cantSplit w:val="true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Arial"/>
                <w:b/>
                <w:b/>
                <w:sz w:val="28"/>
                <w:szCs w:val="28"/>
                <w:lang w:val="ru-RU" w:eastAsia="ru-RU"/>
              </w:rPr>
            </w:pPr>
            <w:r>
              <w:rPr>
                <w:rFonts w:cs="Arial" w:ascii="Calibri" w:hAnsi="Calibri"/>
                <w:b/>
                <w:sz w:val="28"/>
                <w:szCs w:val="28"/>
                <w:lang w:val="ru-RU" w:eastAsia="ru-RU"/>
              </w:rPr>
              <w:t>Конечный выключатель</w:t>
            </w:r>
          </w:p>
        </w:tc>
        <w:tc>
          <w:tcPr>
            <w:tcW w:w="2859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</w:r>
          </w:p>
        </w:tc>
        <w:tc>
          <w:tcPr>
            <w:tcW w:w="3237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</w:r>
          </w:p>
        </w:tc>
      </w:tr>
      <w:tr>
        <w:trPr>
          <w:trHeight w:val="365" w:hRule="atLeast"/>
          <w:cantSplit w:val="true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Тип</w:t>
            </w:r>
          </w:p>
        </w:tc>
        <w:tc>
          <w:tcPr>
            <w:tcW w:w="2859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jc w:val="center"/>
              <w:rPr>
                <w:rFonts w:ascii="Calibri" w:hAnsi="Calibri"/>
                <w:sz w:val="22"/>
                <w:szCs w:val="22"/>
                <w:lang w:val="ru-RU" w:eastAsia="ru-RU"/>
              </w:rPr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45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48260</wp:posOffset>
                      </wp:positionV>
                      <wp:extent cx="295275" cy="266700"/>
                      <wp:effectExtent l="5715" t="5080" r="4445" b="5080"/>
                      <wp:wrapNone/>
                      <wp:docPr id="4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-0.05pt;margin-top:3.8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eastAsia="Calibri" w:cs="Calibri" w:ascii="Calibri" w:hAnsi="Calibri"/>
                <w:sz w:val="22"/>
                <w:szCs w:val="22"/>
                <w:lang w:val="ru-RU" w:eastAsia="ru-RU"/>
              </w:rPr>
              <w:t xml:space="preserve"> </w:t>
            </w: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электрич.</w:t>
            </w:r>
          </w:p>
        </w:tc>
        <w:tc>
          <w:tcPr>
            <w:tcW w:w="3237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jc w:val="center"/>
              <w:rPr>
                <w:rFonts w:ascii="Calibri" w:hAnsi="Calibri"/>
                <w:sz w:val="22"/>
                <w:szCs w:val="22"/>
                <w:lang w:val="ru-RU" w:eastAsia="ru-RU"/>
              </w:rPr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46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48260</wp:posOffset>
                      </wp:positionV>
                      <wp:extent cx="295275" cy="266700"/>
                      <wp:effectExtent l="5715" t="5080" r="4445" b="5080"/>
                      <wp:wrapNone/>
                      <wp:docPr id="4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0.5pt;margin-top:3.8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eastAsia="Calibri" w:cs="Calibri" w:ascii="Calibri" w:hAnsi="Calibri"/>
                <w:sz w:val="22"/>
                <w:szCs w:val="22"/>
                <w:lang w:val="ru-RU" w:eastAsia="ru-RU"/>
              </w:rPr>
              <w:t xml:space="preserve">        </w:t>
            </w: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индуктивный</w:t>
            </w:r>
          </w:p>
        </w:tc>
      </w:tr>
      <w:tr>
        <w:trPr>
          <w:trHeight w:val="365" w:hRule="atLeast"/>
          <w:cantSplit w:val="true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Конечное положение  клапана</w:t>
            </w:r>
          </w:p>
        </w:tc>
        <w:tc>
          <w:tcPr>
            <w:tcW w:w="2859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20" w:after="0"/>
              <w:ind w:left="142" w:hanging="0"/>
              <w:jc w:val="center"/>
              <w:rPr>
                <w:rFonts w:ascii="Calibri" w:hAnsi="Calibri" w:cs="Arial"/>
                <w:color w:val="000000"/>
                <w:sz w:val="8"/>
                <w:szCs w:val="8"/>
                <w:lang w:val="ru-RU" w:eastAsia="ru-RU"/>
              </w:rPr>
            </w:pPr>
            <w:r>
              <w:rPr>
                <w:rFonts w:cs="Arial" w:ascii="Calibri" w:hAnsi="Calibri"/>
                <w:color w:val="000000"/>
                <w:sz w:val="8"/>
                <w:szCs w:val="8"/>
                <w:lang w:val="ru-RU" w:eastAsia="ru-RU"/>
              </w:rP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47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58420</wp:posOffset>
                      </wp:positionV>
                      <wp:extent cx="295275" cy="266700"/>
                      <wp:effectExtent l="5715" t="5080" r="4445" b="5080"/>
                      <wp:wrapNone/>
                      <wp:docPr id="4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0pt;margin-top:4.6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spacing w:before="20" w:after="0"/>
              <w:ind w:left="142" w:hanging="0"/>
              <w:jc w:val="center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открыт</w:t>
            </w:r>
          </w:p>
        </w:tc>
        <w:tc>
          <w:tcPr>
            <w:tcW w:w="3237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20" w:after="0"/>
              <w:ind w:left="142" w:hanging="0"/>
              <w:jc w:val="center"/>
              <w:rPr>
                <w:rFonts w:ascii="Calibri" w:hAnsi="Calibri" w:cs="Arial"/>
                <w:sz w:val="8"/>
                <w:szCs w:val="8"/>
                <w:lang w:val="ru-RU" w:eastAsia="ru-RU"/>
              </w:rPr>
            </w:pPr>
            <w:r>
              <w:rPr>
                <w:rFonts w:cs="Arial" w:ascii="Calibri" w:hAnsi="Calibri"/>
                <w:sz w:val="8"/>
                <w:szCs w:val="8"/>
                <w:lang w:val="ru-RU" w:eastAsia="ru-RU"/>
              </w:rP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48">
                      <wp:simplePos x="0" y="0"/>
                      <wp:positionH relativeFrom="column">
                        <wp:posOffset>361315</wp:posOffset>
                      </wp:positionH>
                      <wp:positionV relativeFrom="paragraph">
                        <wp:posOffset>62865</wp:posOffset>
                      </wp:positionV>
                      <wp:extent cx="295275" cy="266700"/>
                      <wp:effectExtent l="5715" t="5080" r="4445" b="5080"/>
                      <wp:wrapNone/>
                      <wp:docPr id="4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28.45pt;margin-top:4.9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spacing w:before="20" w:after="0"/>
              <w:ind w:left="142" w:hanging="0"/>
              <w:jc w:val="center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закрыт</w:t>
            </w:r>
          </w:p>
        </w:tc>
      </w:tr>
      <w:tr>
        <w:trPr>
          <w:trHeight w:val="365" w:hRule="atLeast"/>
          <w:cantSplit w:val="true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Состояние контактов</w:t>
            </w:r>
          </w:p>
        </w:tc>
        <w:tc>
          <w:tcPr>
            <w:tcW w:w="2859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20" w:after="0"/>
              <w:ind w:left="142" w:hanging="0"/>
              <w:jc w:val="center"/>
              <w:rPr>
                <w:rFonts w:ascii="Calibri" w:hAnsi="Calibri" w:cs="Arial"/>
                <w:color w:val="000000"/>
                <w:sz w:val="8"/>
                <w:szCs w:val="8"/>
                <w:lang w:val="ru-RU" w:eastAsia="ru-RU"/>
              </w:rPr>
            </w:pPr>
            <w:r>
              <w:rPr>
                <w:rFonts w:cs="Arial" w:ascii="Calibri" w:hAnsi="Calibri"/>
                <w:color w:val="000000"/>
                <w:sz w:val="8"/>
                <w:szCs w:val="8"/>
                <w:lang w:val="ru-RU" w:eastAsia="ru-RU"/>
              </w:rP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49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58420</wp:posOffset>
                      </wp:positionV>
                      <wp:extent cx="295275" cy="266700"/>
                      <wp:effectExtent l="5715" t="5080" r="4445" b="5080"/>
                      <wp:wrapNone/>
                      <wp:docPr id="4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0pt;margin-top:4.6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spacing w:before="20" w:after="0"/>
              <w:ind w:left="142" w:hanging="0"/>
              <w:jc w:val="center"/>
              <w:rPr/>
            </w:pPr>
            <w:r>
              <w:rPr>
                <w:rFonts w:eastAsia="Calibri" w:cs="Calibri" w:ascii="Calibri" w:hAnsi="Calibri"/>
                <w:sz w:val="22"/>
                <w:szCs w:val="22"/>
                <w:lang w:val="ru-RU" w:eastAsia="ru-RU"/>
              </w:rPr>
              <w:t xml:space="preserve">           </w:t>
            </w: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замыкающие</w:t>
            </w:r>
          </w:p>
        </w:tc>
        <w:tc>
          <w:tcPr>
            <w:tcW w:w="3237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20" w:after="0"/>
              <w:ind w:left="142" w:hanging="0"/>
              <w:jc w:val="center"/>
              <w:rPr>
                <w:rFonts w:ascii="Calibri" w:hAnsi="Calibri" w:cs="Arial"/>
                <w:sz w:val="8"/>
                <w:szCs w:val="8"/>
                <w:lang w:val="ru-RU" w:eastAsia="ru-RU"/>
              </w:rPr>
            </w:pPr>
            <w:r>
              <w:rPr>
                <w:rFonts w:cs="Arial" w:ascii="Calibri" w:hAnsi="Calibri"/>
                <w:sz w:val="8"/>
                <w:szCs w:val="8"/>
                <w:lang w:val="ru-RU" w:eastAsia="ru-RU"/>
              </w:rP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50">
                      <wp:simplePos x="0" y="0"/>
                      <wp:positionH relativeFrom="column">
                        <wp:posOffset>361315</wp:posOffset>
                      </wp:positionH>
                      <wp:positionV relativeFrom="paragraph">
                        <wp:posOffset>62865</wp:posOffset>
                      </wp:positionV>
                      <wp:extent cx="295275" cy="266700"/>
                      <wp:effectExtent l="5715" t="5080" r="4445" b="5080"/>
                      <wp:wrapNone/>
                      <wp:docPr id="4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28.45pt;margin-top:4.9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spacing w:before="20" w:after="0"/>
              <w:ind w:left="142" w:hanging="0"/>
              <w:jc w:val="center"/>
              <w:rPr/>
            </w:pPr>
            <w:r>
              <w:rPr>
                <w:rFonts w:eastAsia="Calibri" w:cs="Calibri" w:ascii="Calibri" w:hAnsi="Calibri"/>
                <w:sz w:val="22"/>
                <w:szCs w:val="22"/>
                <w:lang w:val="ru-RU" w:eastAsia="ru-RU"/>
              </w:rPr>
              <w:t xml:space="preserve">             </w:t>
            </w: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размыкающие</w:t>
            </w:r>
          </w:p>
        </w:tc>
      </w:tr>
      <w:tr>
        <w:trPr>
          <w:trHeight w:val="365" w:hRule="atLeast"/>
          <w:cantSplit w:val="true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Взрывозащита</w:t>
            </w:r>
          </w:p>
        </w:tc>
        <w:tc>
          <w:tcPr>
            <w:tcW w:w="2859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/>
            </w:pPr>
            <w:r>
              <w:rPr>
                <w:rFonts w:cs="Arial" w:ascii="Calibri" w:hAnsi="Calibri"/>
                <w:sz w:val="22"/>
                <w:szCs w:val="22"/>
                <w:lang w:val="en-US" w:eastAsia="ru-RU"/>
              </w:rPr>
              <w:t>___________</w:t>
            </w: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ЕЕ</w:t>
            </w:r>
            <w:r>
              <w:rPr>
                <w:rFonts w:cs="Arial" w:ascii="Calibri" w:hAnsi="Calibri"/>
                <w:sz w:val="22"/>
                <w:szCs w:val="22"/>
                <w:lang w:val="en-US" w:eastAsia="ru-RU"/>
              </w:rPr>
              <w:t>xi</w:t>
            </w:r>
          </w:p>
        </w:tc>
        <w:tc>
          <w:tcPr>
            <w:tcW w:w="3237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Arial"/>
                <w:sz w:val="22"/>
                <w:szCs w:val="22"/>
                <w:lang w:val="en-US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en-US" w:eastAsia="ru-RU"/>
              </w:rPr>
              <w:t>___________EExd</w:t>
            </w:r>
          </w:p>
        </w:tc>
      </w:tr>
      <w:tr>
        <w:trPr>
          <w:trHeight w:val="365" w:hRule="atLeast"/>
          <w:cantSplit w:val="true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Arial"/>
                <w:b/>
                <w:b/>
                <w:sz w:val="28"/>
                <w:szCs w:val="28"/>
                <w:lang w:val="ru-RU" w:eastAsia="ru-RU"/>
              </w:rPr>
            </w:pPr>
            <w:r>
              <w:rPr>
                <w:rFonts w:cs="Arial" w:ascii="Calibri" w:hAnsi="Calibri"/>
                <w:b/>
                <w:sz w:val="28"/>
                <w:szCs w:val="28"/>
                <w:lang w:val="ru-RU" w:eastAsia="ru-RU"/>
              </w:rPr>
              <w:t>3/2-х ходовые электро-магнитные</w:t>
            </w:r>
          </w:p>
        </w:tc>
        <w:tc>
          <w:tcPr>
            <w:tcW w:w="2859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</w:r>
          </w:p>
        </w:tc>
        <w:tc>
          <w:tcPr>
            <w:tcW w:w="3237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</w:r>
          </w:p>
        </w:tc>
      </w:tr>
      <w:tr>
        <w:trPr>
          <w:trHeight w:val="365" w:hRule="atLeast"/>
          <w:cantSplit w:val="true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Тип</w:t>
            </w:r>
          </w:p>
        </w:tc>
        <w:tc>
          <w:tcPr>
            <w:tcW w:w="2859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20" w:after="0"/>
              <w:ind w:left="142" w:hanging="0"/>
              <w:rPr>
                <w:rFonts w:ascii="Calibri" w:hAnsi="Calibri" w:cs="Arial"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cs="Arial" w:ascii="Calibri" w:hAnsi="Calibri"/>
                <w:color w:val="000000"/>
                <w:sz w:val="22"/>
                <w:szCs w:val="22"/>
                <w:lang w:val="en-US" w:eastAsia="ru-RU"/>
              </w:rPr>
            </w:r>
          </w:p>
        </w:tc>
        <w:tc>
          <w:tcPr>
            <w:tcW w:w="3237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20" w:after="0"/>
              <w:ind w:left="142" w:hanging="0"/>
              <w:rPr>
                <w:rFonts w:ascii="Calibri" w:hAnsi="Calibri" w:cs="Arial"/>
                <w:sz w:val="22"/>
                <w:szCs w:val="22"/>
                <w:lang w:val="en-US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en-US" w:eastAsia="ru-RU"/>
              </w:rPr>
            </w:r>
          </w:p>
        </w:tc>
      </w:tr>
      <w:tr>
        <w:trPr>
          <w:trHeight w:val="365" w:hRule="atLeast"/>
          <w:cantSplit w:val="true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/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3/2-х ходовой соленоидный клапан</w:t>
            </w:r>
          </w:p>
        </w:tc>
        <w:tc>
          <w:tcPr>
            <w:tcW w:w="2859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20" w:after="0"/>
              <w:ind w:left="142" w:hanging="0"/>
              <w:rPr>
                <w:rFonts w:ascii="Calibri" w:hAnsi="Calibri" w:cs="Arial"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cs="Arial" w:ascii="Calibri" w:hAnsi="Calibri"/>
                <w:color w:val="000000"/>
                <w:sz w:val="22"/>
                <w:szCs w:val="22"/>
                <w:lang w:val="en-US" w:eastAsia="ru-RU"/>
              </w:rPr>
            </w:r>
          </w:p>
        </w:tc>
        <w:tc>
          <w:tcPr>
            <w:tcW w:w="3237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20" w:after="0"/>
              <w:ind w:left="142" w:hanging="0"/>
              <w:rPr>
                <w:rFonts w:ascii="Calibri" w:hAnsi="Calibri" w:cs="Arial"/>
                <w:sz w:val="22"/>
                <w:szCs w:val="22"/>
                <w:lang w:val="en-US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en-US" w:eastAsia="ru-RU"/>
              </w:rPr>
            </w:r>
          </w:p>
        </w:tc>
      </w:tr>
      <w:tr>
        <w:trPr>
          <w:trHeight w:val="365" w:hRule="atLeast"/>
          <w:cantSplit w:val="true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Исполнение</w:t>
            </w:r>
          </w:p>
        </w:tc>
        <w:tc>
          <w:tcPr>
            <w:tcW w:w="2859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20" w:after="0"/>
              <w:ind w:left="142" w:hanging="0"/>
              <w:rPr>
                <w:rFonts w:ascii="Calibri" w:hAnsi="Calibri" w:cs="Arial"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cs="Arial" w:ascii="Calibri" w:hAnsi="Calibri"/>
                <w:color w:val="000000"/>
                <w:sz w:val="22"/>
                <w:szCs w:val="22"/>
                <w:lang w:val="en-US" w:eastAsia="ru-RU"/>
              </w:rPr>
            </w:r>
          </w:p>
        </w:tc>
        <w:tc>
          <w:tcPr>
            <w:tcW w:w="3237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20" w:after="0"/>
              <w:ind w:left="142" w:hanging="0"/>
              <w:rPr>
                <w:rFonts w:ascii="Calibri" w:hAnsi="Calibri" w:cs="Arial"/>
                <w:sz w:val="22"/>
                <w:szCs w:val="22"/>
                <w:lang w:val="en-US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en-US" w:eastAsia="ru-RU"/>
              </w:rPr>
            </w:r>
          </w:p>
        </w:tc>
      </w:tr>
      <w:tr>
        <w:trPr>
          <w:trHeight w:val="365" w:hRule="atLeast"/>
          <w:cantSplit w:val="true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Напряжение</w:t>
            </w:r>
          </w:p>
        </w:tc>
        <w:tc>
          <w:tcPr>
            <w:tcW w:w="2859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jc w:val="center"/>
              <w:rPr>
                <w:rFonts w:ascii="Calibri" w:hAnsi="Calibri" w:cs="Arial"/>
                <w:sz w:val="22"/>
                <w:szCs w:val="22"/>
                <w:lang w:val="en-US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en-US" w:eastAsia="ru-RU"/>
              </w:rPr>
              <w:t>V=___________</w:t>
            </w:r>
          </w:p>
        </w:tc>
        <w:tc>
          <w:tcPr>
            <w:tcW w:w="3237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jc w:val="center"/>
              <w:rPr/>
            </w:pPr>
            <w:r>
              <w:rPr>
                <w:rFonts w:cs="Arial" w:ascii="Calibri" w:hAnsi="Calibri"/>
                <w:sz w:val="22"/>
                <w:szCs w:val="22"/>
                <w:lang w:val="en-US" w:eastAsia="ru-RU"/>
              </w:rPr>
              <w:t>V</w:t>
            </w:r>
            <w:r>
              <w:rPr>
                <w:rFonts w:cs="Calibri" w:ascii="Calibri" w:hAnsi="Calibri"/>
                <w:color w:val="000000"/>
                <w:sz w:val="22"/>
                <w:szCs w:val="22"/>
              </w:rPr>
              <w:t xml:space="preserve"> ~</w:t>
            </w:r>
            <w:r>
              <w:rPr>
                <w:rFonts w:cs="Calibri" w:ascii="Calibri" w:hAnsi="Calibri"/>
                <w:color w:val="000000"/>
                <w:sz w:val="22"/>
                <w:szCs w:val="22"/>
                <w:lang w:val="en-US"/>
              </w:rPr>
              <w:t>____________</w:t>
            </w:r>
          </w:p>
        </w:tc>
      </w:tr>
      <w:tr>
        <w:trPr>
          <w:trHeight w:val="365" w:hRule="atLeast"/>
          <w:cantSplit w:val="true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Взрывозащита</w:t>
            </w:r>
          </w:p>
        </w:tc>
        <w:tc>
          <w:tcPr>
            <w:tcW w:w="2859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20" w:after="0"/>
              <w:ind w:left="142" w:hanging="0"/>
              <w:jc w:val="center"/>
              <w:rPr>
                <w:rFonts w:ascii="Calibri" w:hAnsi="Calibri" w:cs="Arial"/>
                <w:color w:val="000000"/>
                <w:sz w:val="8"/>
                <w:szCs w:val="8"/>
                <w:lang w:val="ru-RU" w:eastAsia="ru-RU"/>
              </w:rPr>
            </w:pPr>
            <w:r>
              <w:rPr>
                <w:rFonts w:cs="Arial" w:ascii="Calibri" w:hAnsi="Calibri"/>
                <w:color w:val="000000"/>
                <w:sz w:val="8"/>
                <w:szCs w:val="8"/>
                <w:lang w:val="ru-RU" w:eastAsia="ru-RU"/>
              </w:rP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51">
                      <wp:simplePos x="0" y="0"/>
                      <wp:positionH relativeFrom="column">
                        <wp:posOffset>535940</wp:posOffset>
                      </wp:positionH>
                      <wp:positionV relativeFrom="paragraph">
                        <wp:posOffset>34925</wp:posOffset>
                      </wp:positionV>
                      <wp:extent cx="295275" cy="266700"/>
                      <wp:effectExtent l="5715" t="5080" r="4445" b="5080"/>
                      <wp:wrapNone/>
                      <wp:docPr id="4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42.2pt;margin-top:2.7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spacing w:before="20" w:after="0"/>
              <w:ind w:left="142" w:hanging="0"/>
              <w:jc w:val="center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да</w:t>
            </w:r>
          </w:p>
        </w:tc>
        <w:tc>
          <w:tcPr>
            <w:tcW w:w="3237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20" w:after="0"/>
              <w:ind w:left="142" w:hanging="0"/>
              <w:jc w:val="center"/>
              <w:rPr>
                <w:rFonts w:ascii="Calibri" w:hAnsi="Calibri" w:cs="Arial"/>
                <w:sz w:val="8"/>
                <w:szCs w:val="8"/>
                <w:lang w:val="ru-RU" w:eastAsia="ru-RU"/>
              </w:rPr>
            </w:pPr>
            <w:r>
              <w:rPr>
                <w:rFonts w:cs="Arial" w:ascii="Calibri" w:hAnsi="Calibri"/>
                <w:sz w:val="8"/>
                <w:szCs w:val="8"/>
                <w:lang w:val="ru-RU" w:eastAsia="ru-RU"/>
              </w:rP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52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34925</wp:posOffset>
                      </wp:positionV>
                      <wp:extent cx="295275" cy="266700"/>
                      <wp:effectExtent l="5715" t="5080" r="4445" b="5080"/>
                      <wp:wrapNone/>
                      <wp:docPr id="4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8.2pt;margin-top:2.75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spacing w:before="20" w:after="0"/>
              <w:ind w:left="142" w:hanging="0"/>
              <w:jc w:val="center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нет</w:t>
            </w:r>
          </w:p>
        </w:tc>
      </w:tr>
      <w:tr>
        <w:trPr>
          <w:trHeight w:val="365" w:hRule="atLeast"/>
          <w:cantSplit w:val="true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Температура окружающей среды,°С</w:t>
            </w:r>
          </w:p>
        </w:tc>
        <w:tc>
          <w:tcPr>
            <w:tcW w:w="2859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20" w:after="0"/>
              <w:ind w:left="142" w:hanging="0"/>
              <w:jc w:val="center"/>
              <w:rPr>
                <w:rFonts w:ascii="Calibri" w:hAnsi="Calibri" w:cs="Arial"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cs="Arial" w:ascii="Calibri" w:hAnsi="Calibri"/>
                <w:color w:val="000000"/>
                <w:sz w:val="22"/>
                <w:szCs w:val="22"/>
                <w:lang w:val="en-US" w:eastAsia="ru-RU"/>
              </w:rPr>
            </w:r>
          </w:p>
        </w:tc>
        <w:tc>
          <w:tcPr>
            <w:tcW w:w="3237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</w:r>
          </w:p>
        </w:tc>
      </w:tr>
      <w:tr>
        <w:trPr>
          <w:trHeight w:val="365" w:hRule="atLeast"/>
          <w:cantSplit w:val="true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Ответные фланцы</w:t>
            </w:r>
          </w:p>
        </w:tc>
        <w:tc>
          <w:tcPr>
            <w:tcW w:w="2859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jc w:val="center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53">
                      <wp:simplePos x="0" y="0"/>
                      <wp:positionH relativeFrom="column">
                        <wp:posOffset>535940</wp:posOffset>
                      </wp:positionH>
                      <wp:positionV relativeFrom="paragraph">
                        <wp:posOffset>35560</wp:posOffset>
                      </wp:positionV>
                      <wp:extent cx="295275" cy="266700"/>
                      <wp:effectExtent l="5715" t="5080" r="4445" b="5080"/>
                      <wp:wrapNone/>
                      <wp:docPr id="4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42.2pt;margin-top:2.8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да</w:t>
            </w:r>
          </w:p>
        </w:tc>
        <w:tc>
          <w:tcPr>
            <w:tcW w:w="3237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jc w:val="center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54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35560</wp:posOffset>
                      </wp:positionV>
                      <wp:extent cx="295275" cy="266700"/>
                      <wp:effectExtent l="5715" t="5080" r="4445" b="5080"/>
                      <wp:wrapNone/>
                      <wp:docPr id="4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0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38.2pt;margin-top:2.8pt;width:23.2pt;height:20.95pt;mso-wrap-style:none;v-text-anchor:middle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  <w:t>нет</w:t>
            </w:r>
          </w:p>
        </w:tc>
      </w:tr>
      <w:tr>
        <w:trPr>
          <w:trHeight w:val="365" w:hRule="atLeast"/>
          <w:cantSplit w:val="true"/>
        </w:trPr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(пуск, остановка, цикличность…)</w:t>
            </w:r>
          </w:p>
        </w:tc>
        <w:tc>
          <w:tcPr>
            <w:tcW w:w="2859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</w:r>
          </w:p>
        </w:tc>
        <w:tc>
          <w:tcPr>
            <w:tcW w:w="3237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</w:r>
          </w:p>
        </w:tc>
      </w:tr>
      <w:tr>
        <w:trPr>
          <w:trHeight w:val="365" w:hRule="atLeast"/>
          <w:cantSplit w:val="true"/>
        </w:trPr>
        <w:tc>
          <w:tcPr>
            <w:tcW w:w="382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2859" w:type="dxa"/>
            <w:gridSpan w:val="4"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</w:r>
          </w:p>
        </w:tc>
        <w:tc>
          <w:tcPr>
            <w:tcW w:w="3237" w:type="dxa"/>
            <w:gridSpan w:val="5"/>
            <w:tcBorders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</w:r>
          </w:p>
        </w:tc>
      </w:tr>
      <w:tr>
        <w:trPr>
          <w:trHeight w:val="365" w:hRule="atLeast"/>
          <w:cantSplit w:val="true"/>
        </w:trPr>
        <w:tc>
          <w:tcPr>
            <w:tcW w:w="382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hang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Arial" w:ascii="Calibri" w:hAnsi="Calibri"/>
                <w:b/>
                <w:color w:val="000000"/>
                <w:sz w:val="28"/>
                <w:szCs w:val="28"/>
                <w:lang w:val="en-US"/>
              </w:rPr>
              <w:t xml:space="preserve">Дата </w:t>
            </w:r>
            <w:r>
              <w:rPr>
                <w:rFonts w:cs="Arial" w:ascii="Calibri" w:hAnsi="Calibri"/>
                <w:color w:val="000000"/>
                <w:sz w:val="22"/>
                <w:szCs w:val="22"/>
                <w:lang w:val="en-US"/>
              </w:rPr>
              <w:t>_________________________</w:t>
            </w:r>
          </w:p>
        </w:tc>
        <w:tc>
          <w:tcPr>
            <w:tcW w:w="2859" w:type="dxa"/>
            <w:gridSpan w:val="4"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</w:r>
          </w:p>
        </w:tc>
        <w:tc>
          <w:tcPr>
            <w:tcW w:w="3237" w:type="dxa"/>
            <w:gridSpan w:val="5"/>
            <w:tcBorders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ind w:left="142" w:hanging="0"/>
              <w:rPr>
                <w:rFonts w:ascii="Calibri" w:hAnsi="Calibri" w:cs="Arial"/>
                <w:sz w:val="22"/>
                <w:szCs w:val="22"/>
                <w:lang w:val="ru-RU" w:eastAsia="ru-RU"/>
              </w:rPr>
            </w:pPr>
            <w:r>
              <w:rPr>
                <w:rFonts w:cs="Arial" w:ascii="Calibri" w:hAnsi="Calibri"/>
                <w:sz w:val="22"/>
                <w:szCs w:val="22"/>
                <w:lang w:val="ru-RU" w:eastAsia="ru-RU"/>
              </w:rPr>
            </w:r>
          </w:p>
        </w:tc>
      </w:tr>
    </w:tbl>
    <w:p>
      <w:pPr>
        <w:pStyle w:val="Normal"/>
        <w:spacing w:before="0" w:after="160"/>
        <w:ind w:hanging="0"/>
        <w:rPr>
          <w:rFonts w:ascii="Calibri" w:hAnsi="Calibri" w:cs="Arial"/>
          <w:lang w:val="en-US"/>
        </w:rPr>
      </w:pPr>
      <w:r>
        <w:br w:type="page"/>
      </w:r>
      <w:r>
        <w:rPr/>
      </w:r>
    </w:p>
    <w:sectPr>
      <w:headerReference w:type="default" r:id="rId2"/>
      <w:type w:val="nextPage"/>
      <w:pgSz w:w="11906" w:h="16838"/>
      <w:pgMar w:left="1134" w:right="850" w:gutter="0" w:header="708" w:top="2410" w:footer="0" w:bottom="1258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swiss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rPr/>
    </w:pPr>
    <w:r>
      <w:rPr/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-53340</wp:posOffset>
          </wp:positionH>
          <wp:positionV relativeFrom="paragraph">
            <wp:posOffset>-153035</wp:posOffset>
          </wp:positionV>
          <wp:extent cx="6129655" cy="1134110"/>
          <wp:effectExtent l="0" t="0" r="0" b="0"/>
          <wp:wrapNone/>
          <wp:docPr id="50" name="Изображение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Изображение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9655" cy="1134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Верхний колонтитул Знак"/>
    <w:basedOn w:val="DefaultParagraphFont"/>
    <w:uiPriority w:val="99"/>
    <w:qFormat/>
    <w:rsid w:val="00f91e6a"/>
    <w:rPr/>
  </w:style>
  <w:style w:type="character" w:styleId="Style14" w:customStyle="1">
    <w:name w:val="Нижний колонтитул Знак"/>
    <w:basedOn w:val="DefaultParagraphFont"/>
    <w:uiPriority w:val="99"/>
    <w:qFormat/>
    <w:rsid w:val="00f91e6a"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20">
    <w:name w:val="Колонтитул"/>
    <w:basedOn w:val="Normal"/>
    <w:qFormat/>
    <w:pPr/>
    <w:rPr/>
  </w:style>
  <w:style w:type="paragraph" w:styleId="Style21">
    <w:name w:val="Header"/>
    <w:basedOn w:val="Normal"/>
    <w:link w:val="Style13"/>
    <w:uiPriority w:val="99"/>
    <w:unhideWhenUsed/>
    <w:rsid w:val="00f91e6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Footer"/>
    <w:basedOn w:val="Normal"/>
    <w:link w:val="Style14"/>
    <w:uiPriority w:val="99"/>
    <w:unhideWhenUsed/>
    <w:rsid w:val="00f91e6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Application>LibreOffice/7.3.6.2$Windows_X86_64 LibreOffice_project/c28ca90fd6e1a19e189fc16c05f8f8924961e12e</Application>
  <AppVersion>15.0000</AppVersion>
  <Pages>4</Pages>
  <Words>313</Words>
  <Characters>2616</Characters>
  <CharactersWithSpaces>3214</CharactersWithSpaces>
  <Paragraphs>179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2023-05-17T19:26:00Z</dcterms:created>
  <dc:creator>User</dc:creator>
  <dc:description/>
  <dc:language>ru-RU</dc:language>
  <cp:lastModifiedBy/>
  <dcterms:modified xsi:type="dcterms:W3CDTF">2023-06-06T13:45:22Z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